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mithellemGitternetz"/>
        <w:tblW w:w="21658" w:type="dxa"/>
        <w:tblLook w:val="04A0" w:firstRow="1" w:lastRow="0" w:firstColumn="1" w:lastColumn="0" w:noHBand="0" w:noVBand="1"/>
      </w:tblPr>
      <w:tblGrid>
        <w:gridCol w:w="2065"/>
        <w:gridCol w:w="18"/>
        <w:gridCol w:w="4484"/>
        <w:gridCol w:w="4201"/>
        <w:gridCol w:w="3665"/>
        <w:gridCol w:w="3846"/>
        <w:gridCol w:w="3379"/>
      </w:tblGrid>
      <w:tr w:rsidR="00E04553" w:rsidRPr="00E04553" w14:paraId="6E40536A" w14:textId="77777777" w:rsidTr="000F7DF1">
        <w:trPr>
          <w:trHeight w:val="847"/>
        </w:trPr>
        <w:tc>
          <w:tcPr>
            <w:tcW w:w="2083" w:type="dxa"/>
            <w:gridSpan w:val="2"/>
            <w:shd w:val="clear" w:color="auto" w:fill="FFD966" w:themeFill="accent4" w:themeFillTint="99"/>
          </w:tcPr>
          <w:p w14:paraId="32644636" w14:textId="360BF57D" w:rsidR="00BD0EF6" w:rsidRDefault="00824B99" w:rsidP="00BD0EF6">
            <w:pPr>
              <w:pStyle w:val="KeinLeerraum"/>
              <w:rPr>
                <w:b/>
              </w:rPr>
            </w:pPr>
            <w:r w:rsidRPr="00BD0EF6">
              <w:rPr>
                <w:b/>
              </w:rPr>
              <w:t xml:space="preserve">      </w:t>
            </w:r>
            <w:r w:rsidRPr="00BD0EF6">
              <w:rPr>
                <w:b/>
                <w:sz w:val="28"/>
                <w:szCs w:val="28"/>
              </w:rPr>
              <w:t xml:space="preserve">Phasen </w:t>
            </w:r>
            <w:r w:rsidRPr="00BD0EF6">
              <w:rPr>
                <w:b/>
              </w:rPr>
              <w:sym w:font="Wingdings" w:char="F0E8"/>
            </w:r>
          </w:p>
          <w:p w14:paraId="08F95477" w14:textId="5415BE2E" w:rsidR="00BD0EF6" w:rsidRPr="00BD0EF6" w:rsidRDefault="00BD0EF6" w:rsidP="00BD0EF6">
            <w:pPr>
              <w:pStyle w:val="KeinLeerraum"/>
              <w:rPr>
                <w:b/>
                <w:sz w:val="28"/>
                <w:szCs w:val="28"/>
              </w:rPr>
            </w:pPr>
            <w:r w:rsidRPr="00BD0EF6">
              <w:rPr>
                <w:b/>
                <w:sz w:val="28"/>
                <w:szCs w:val="28"/>
              </w:rPr>
              <w:t xml:space="preserve">             +</w:t>
            </w:r>
          </w:p>
          <w:p w14:paraId="686E3BAB" w14:textId="08C6348F" w:rsidR="00824B99" w:rsidRPr="00BD0EF6" w:rsidRDefault="00BD0EF6" w:rsidP="00BD0EF6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 </w:t>
            </w:r>
            <w:r w:rsidR="00824B99" w:rsidRPr="00BD0EF6">
              <w:rPr>
                <w:b/>
              </w:rPr>
              <w:sym w:font="Wingdings" w:char="F0EA"/>
            </w:r>
            <w:r w:rsidR="00824B99" w:rsidRPr="00BD0E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D0EF6">
              <w:rPr>
                <w:b/>
                <w:sz w:val="28"/>
                <w:szCs w:val="28"/>
              </w:rPr>
              <w:t>Technik</w:t>
            </w:r>
          </w:p>
          <w:p w14:paraId="356F0E7E" w14:textId="77777777" w:rsidR="008E0789" w:rsidRPr="00824B99" w:rsidRDefault="008E0789" w:rsidP="00824B99">
            <w:pPr>
              <w:ind w:firstLine="708"/>
              <w:rPr>
                <w:b/>
              </w:rPr>
            </w:pPr>
          </w:p>
        </w:tc>
        <w:tc>
          <w:tcPr>
            <w:tcW w:w="4484" w:type="dxa"/>
            <w:shd w:val="clear" w:color="auto" w:fill="FF0000"/>
          </w:tcPr>
          <w:p w14:paraId="4D8278A2" w14:textId="77777777" w:rsidR="008E0789" w:rsidRDefault="008E0789" w:rsidP="00E706CA">
            <w:pPr>
              <w:jc w:val="center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E04553">
              <w:rPr>
                <w:b/>
                <w:bCs/>
                <w:color w:val="000000" w:themeColor="text1"/>
                <w:sz w:val="48"/>
                <w:szCs w:val="48"/>
              </w:rPr>
              <w:t>Vorbereitung</w:t>
            </w:r>
            <w:r w:rsidR="00E706CA" w:rsidRPr="00E04553">
              <w:rPr>
                <w:b/>
                <w:bCs/>
                <w:color w:val="000000" w:themeColor="text1"/>
                <w:sz w:val="48"/>
                <w:szCs w:val="48"/>
              </w:rPr>
              <w:t>sp</w:t>
            </w:r>
            <w:r w:rsidRPr="00E04553">
              <w:rPr>
                <w:b/>
                <w:bCs/>
                <w:color w:val="000000" w:themeColor="text1"/>
                <w:sz w:val="48"/>
                <w:szCs w:val="48"/>
              </w:rPr>
              <w:t>hase</w:t>
            </w:r>
          </w:p>
          <w:p w14:paraId="328C082A" w14:textId="7F367B45" w:rsidR="00BD0EF6" w:rsidRPr="00BD0EF6" w:rsidRDefault="00BD0EF6" w:rsidP="00E706C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Anschlag - Voranschlag</w:t>
            </w:r>
          </w:p>
        </w:tc>
        <w:tc>
          <w:tcPr>
            <w:tcW w:w="4201" w:type="dxa"/>
            <w:shd w:val="clear" w:color="auto" w:fill="FF0000"/>
          </w:tcPr>
          <w:p w14:paraId="4653F65E" w14:textId="77777777" w:rsidR="008E0789" w:rsidRDefault="004D7F85" w:rsidP="004D7F85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E04553">
              <w:rPr>
                <w:b/>
                <w:bCs/>
                <w:color w:val="000000" w:themeColor="text1"/>
                <w:sz w:val="52"/>
                <w:szCs w:val="52"/>
              </w:rPr>
              <w:t>Auftaktp</w:t>
            </w:r>
            <w:r w:rsidR="008E0789" w:rsidRPr="00E04553">
              <w:rPr>
                <w:b/>
                <w:bCs/>
                <w:color w:val="000000" w:themeColor="text1"/>
                <w:sz w:val="52"/>
                <w:szCs w:val="52"/>
              </w:rPr>
              <w:t>hase</w:t>
            </w:r>
          </w:p>
          <w:p w14:paraId="4121FE56" w14:textId="6E4FD39C" w:rsidR="00BD0EF6" w:rsidRPr="00BD0EF6" w:rsidRDefault="00BD0EF6" w:rsidP="00BD0EF6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Voranschlag – 1. HR</w:t>
            </w:r>
          </w:p>
        </w:tc>
        <w:tc>
          <w:tcPr>
            <w:tcW w:w="3665" w:type="dxa"/>
            <w:shd w:val="clear" w:color="auto" w:fill="FF0000"/>
          </w:tcPr>
          <w:p w14:paraId="7CC61A09" w14:textId="0775FDB0" w:rsidR="008E0789" w:rsidRDefault="008E0789" w:rsidP="008E0789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E04553">
              <w:rPr>
                <w:b/>
                <w:bCs/>
                <w:color w:val="000000" w:themeColor="text1"/>
                <w:sz w:val="52"/>
                <w:szCs w:val="52"/>
              </w:rPr>
              <w:t>Arbeitsphase</w:t>
            </w:r>
          </w:p>
          <w:p w14:paraId="5491FFB6" w14:textId="5E1B4CF1" w:rsidR="00BD0EF6" w:rsidRPr="00BD0EF6" w:rsidRDefault="00BD0EF6" w:rsidP="00BD0EF6">
            <w:pPr>
              <w:pStyle w:val="Listenabsatz"/>
              <w:numPr>
                <w:ilvl w:val="0"/>
                <w:numId w:val="9"/>
              </w:num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HR – 2. HR</w:t>
            </w:r>
          </w:p>
          <w:p w14:paraId="5027033B" w14:textId="77777777" w:rsidR="008E0789" w:rsidRPr="00E04553" w:rsidRDefault="008E0789" w:rsidP="006413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FF0000"/>
          </w:tcPr>
          <w:p w14:paraId="029B0CA8" w14:textId="77777777" w:rsidR="008E0789" w:rsidRDefault="008E0789" w:rsidP="00641331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E04553">
              <w:rPr>
                <w:b/>
                <w:bCs/>
                <w:color w:val="000000" w:themeColor="text1"/>
                <w:sz w:val="52"/>
                <w:szCs w:val="52"/>
              </w:rPr>
              <w:t>Auslösephase</w:t>
            </w:r>
          </w:p>
          <w:p w14:paraId="03B3CE0C" w14:textId="03EBB0AF" w:rsidR="00BD0EF6" w:rsidRPr="00BD0EF6" w:rsidRDefault="00BD0EF6" w:rsidP="00641331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2. HR</w:t>
            </w:r>
          </w:p>
        </w:tc>
        <w:tc>
          <w:tcPr>
            <w:tcW w:w="3379" w:type="dxa"/>
            <w:shd w:val="clear" w:color="auto" w:fill="FF0000"/>
          </w:tcPr>
          <w:p w14:paraId="2438DAE8" w14:textId="77777777" w:rsidR="00CC117B" w:rsidRPr="00E04553" w:rsidRDefault="008E0789" w:rsidP="008E0789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E04553">
              <w:rPr>
                <w:b/>
                <w:bCs/>
                <w:color w:val="000000" w:themeColor="text1"/>
                <w:sz w:val="36"/>
                <w:szCs w:val="36"/>
              </w:rPr>
              <w:t>Nachhalte-</w:t>
            </w:r>
            <w:r w:rsidR="00133D03" w:rsidRPr="00E04553">
              <w:rPr>
                <w:b/>
                <w:bCs/>
                <w:color w:val="000000" w:themeColor="text1"/>
                <w:sz w:val="36"/>
                <w:szCs w:val="36"/>
              </w:rPr>
              <w:t>Nachziel-</w:t>
            </w:r>
          </w:p>
          <w:p w14:paraId="37BB0E72" w14:textId="69AAFCF3" w:rsidR="008E0789" w:rsidRPr="001E4D1D" w:rsidRDefault="00CC117B" w:rsidP="00CC117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04553">
              <w:rPr>
                <w:b/>
                <w:bCs/>
                <w:color w:val="000000" w:themeColor="text1"/>
                <w:sz w:val="36"/>
                <w:szCs w:val="36"/>
              </w:rPr>
              <w:t xml:space="preserve"> P</w:t>
            </w:r>
            <w:r w:rsidR="008E0789" w:rsidRPr="00E04553">
              <w:rPr>
                <w:b/>
                <w:bCs/>
                <w:color w:val="000000" w:themeColor="text1"/>
                <w:sz w:val="36"/>
                <w:szCs w:val="36"/>
              </w:rPr>
              <w:t>hase</w:t>
            </w:r>
            <w:r w:rsidRPr="00E04553">
              <w:rPr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8E0789" w:rsidRPr="00E04553">
              <w:rPr>
                <w:color w:val="000000" w:themeColor="text1"/>
                <w:sz w:val="36"/>
                <w:szCs w:val="36"/>
              </w:rPr>
              <w:t>(~3Sek)</w:t>
            </w:r>
            <w:r w:rsidR="001E4D1D">
              <w:rPr>
                <w:color w:val="000000" w:themeColor="text1"/>
                <w:sz w:val="36"/>
                <w:szCs w:val="36"/>
              </w:rPr>
              <w:t xml:space="preserve"> </w:t>
            </w:r>
            <w:r w:rsidR="001E4D1D">
              <w:rPr>
                <w:b/>
                <w:color w:val="000000" w:themeColor="text1"/>
                <w:sz w:val="32"/>
                <w:szCs w:val="32"/>
              </w:rPr>
              <w:t>2. HR</w:t>
            </w:r>
          </w:p>
          <w:p w14:paraId="23F44D25" w14:textId="268C4110" w:rsidR="001E4D1D" w:rsidRPr="00E04553" w:rsidRDefault="001E4D1D" w:rsidP="00CC11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C117B" w14:paraId="1F2B0359" w14:textId="77777777" w:rsidTr="000F7DF1">
        <w:trPr>
          <w:trHeight w:val="1206"/>
        </w:trPr>
        <w:tc>
          <w:tcPr>
            <w:tcW w:w="2083" w:type="dxa"/>
            <w:gridSpan w:val="2"/>
            <w:shd w:val="clear" w:color="auto" w:fill="FFFF00"/>
          </w:tcPr>
          <w:p w14:paraId="1A1B3B69" w14:textId="77777777" w:rsidR="00DE536D" w:rsidRDefault="008E0789">
            <w:pPr>
              <w:rPr>
                <w:b/>
                <w:sz w:val="24"/>
                <w:szCs w:val="24"/>
              </w:rPr>
            </w:pPr>
            <w:r w:rsidRPr="008E0789">
              <w:rPr>
                <w:b/>
                <w:sz w:val="24"/>
                <w:szCs w:val="24"/>
              </w:rPr>
              <w:t>Spannung</w:t>
            </w:r>
          </w:p>
          <w:p w14:paraId="4EE4921A" w14:textId="607CD0A8" w:rsidR="008E0789" w:rsidRPr="008E0789" w:rsidRDefault="008E0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8E0789">
              <w:rPr>
                <w:sz w:val="24"/>
                <w:szCs w:val="24"/>
              </w:rPr>
              <w:t>tatisch /</w:t>
            </w:r>
          </w:p>
          <w:p w14:paraId="15566479" w14:textId="70DD8DF5" w:rsidR="008E0789" w:rsidRPr="008E0789" w:rsidRDefault="008E0789">
            <w:pPr>
              <w:rPr>
                <w:b/>
                <w:sz w:val="24"/>
                <w:szCs w:val="24"/>
              </w:rPr>
            </w:pPr>
            <w:r w:rsidRPr="008E0789">
              <w:rPr>
                <w:sz w:val="24"/>
                <w:szCs w:val="24"/>
              </w:rPr>
              <w:t>dynamisch</w:t>
            </w:r>
          </w:p>
        </w:tc>
        <w:tc>
          <w:tcPr>
            <w:tcW w:w="4484" w:type="dxa"/>
            <w:shd w:val="clear" w:color="auto" w:fill="FFD966" w:themeFill="accent4" w:themeFillTint="99"/>
          </w:tcPr>
          <w:p w14:paraId="2E592AA2" w14:textId="50C63A32" w:rsidR="002B0343" w:rsidRPr="0012437C" w:rsidRDefault="008E0789" w:rsidP="00901C7E">
            <w:pPr>
              <w:rPr>
                <w:b/>
                <w:sz w:val="24"/>
                <w:szCs w:val="24"/>
              </w:rPr>
            </w:pPr>
            <w:r w:rsidRPr="00901C7E">
              <w:rPr>
                <w:b/>
                <w:sz w:val="24"/>
                <w:szCs w:val="24"/>
              </w:rPr>
              <w:t xml:space="preserve"> Körperspannung aufbauen</w:t>
            </w:r>
          </w:p>
        </w:tc>
        <w:tc>
          <w:tcPr>
            <w:tcW w:w="4201" w:type="dxa"/>
            <w:shd w:val="clear" w:color="auto" w:fill="FFD966" w:themeFill="accent4" w:themeFillTint="99"/>
          </w:tcPr>
          <w:p w14:paraId="2DC556EE" w14:textId="7D6D8752" w:rsidR="002B0343" w:rsidRPr="008E0789" w:rsidRDefault="002B0343" w:rsidP="00044E6E">
            <w:pPr>
              <w:rPr>
                <w:sz w:val="24"/>
                <w:szCs w:val="24"/>
              </w:rPr>
            </w:pPr>
            <w:r w:rsidRPr="00044E6E">
              <w:rPr>
                <w:b/>
                <w:sz w:val="24"/>
                <w:szCs w:val="24"/>
              </w:rPr>
              <w:t>Rumpf</w:t>
            </w:r>
            <w:r w:rsidR="00044E6E" w:rsidRPr="00044E6E">
              <w:rPr>
                <w:b/>
                <w:sz w:val="24"/>
                <w:szCs w:val="24"/>
              </w:rPr>
              <w:t xml:space="preserve">stabilität und </w:t>
            </w:r>
            <w:r w:rsidR="00BD2AE5" w:rsidRPr="00044E6E">
              <w:rPr>
                <w:b/>
                <w:sz w:val="24"/>
                <w:szCs w:val="24"/>
              </w:rPr>
              <w:t>Spannung</w:t>
            </w:r>
            <w:r w:rsidR="00BD2A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beibehalten</w:t>
            </w:r>
            <w:r w:rsidR="00044E6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Arm – Schulterkraft für gezielte Beweg</w:t>
            </w:r>
            <w:r w:rsidR="00BD2AE5">
              <w:rPr>
                <w:sz w:val="24"/>
                <w:szCs w:val="24"/>
              </w:rPr>
              <w:t>ung</w:t>
            </w:r>
          </w:p>
        </w:tc>
        <w:tc>
          <w:tcPr>
            <w:tcW w:w="3665" w:type="dxa"/>
            <w:shd w:val="clear" w:color="auto" w:fill="FFD966" w:themeFill="accent4" w:themeFillTint="99"/>
          </w:tcPr>
          <w:p w14:paraId="7AFC7DE1" w14:textId="437617F3" w:rsidR="009900BD" w:rsidRPr="009900BD" w:rsidRDefault="009900BD" w:rsidP="008E0789">
            <w:pPr>
              <w:rPr>
                <w:b/>
                <w:sz w:val="24"/>
                <w:szCs w:val="24"/>
              </w:rPr>
            </w:pPr>
            <w:r w:rsidRPr="009900BD">
              <w:rPr>
                <w:b/>
                <w:sz w:val="24"/>
                <w:szCs w:val="24"/>
              </w:rPr>
              <w:t>Spannung regelt Geschwindigkeit</w:t>
            </w:r>
          </w:p>
          <w:p w14:paraId="06A4A648" w14:textId="1C3DD005" w:rsidR="009900BD" w:rsidRPr="008E0789" w:rsidRDefault="00BD2AE5" w:rsidP="00990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langsame</w:t>
            </w:r>
            <w:r w:rsidR="002B0343">
              <w:rPr>
                <w:sz w:val="24"/>
                <w:szCs w:val="24"/>
              </w:rPr>
              <w:t xml:space="preserve"> Bewegung Rich</w:t>
            </w:r>
            <w:r w:rsidR="009900BD">
              <w:rPr>
                <w:sz w:val="24"/>
                <w:szCs w:val="24"/>
              </w:rPr>
              <w:t>t</w:t>
            </w:r>
            <w:r w:rsidR="002B0343">
              <w:rPr>
                <w:sz w:val="24"/>
                <w:szCs w:val="24"/>
              </w:rPr>
              <w:t>ung</w:t>
            </w:r>
            <w:r w:rsidR="00990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 HR</w:t>
            </w:r>
          </w:p>
        </w:tc>
        <w:tc>
          <w:tcPr>
            <w:tcW w:w="3846" w:type="dxa"/>
            <w:shd w:val="clear" w:color="auto" w:fill="FFD966" w:themeFill="accent4" w:themeFillTint="99"/>
          </w:tcPr>
          <w:p w14:paraId="518D8660" w14:textId="77777777" w:rsidR="00DE536D" w:rsidRDefault="009900BD" w:rsidP="008E07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Spannung aufrecht halten</w:t>
            </w:r>
          </w:p>
          <w:p w14:paraId="758BC602" w14:textId="0A62113B" w:rsidR="009900BD" w:rsidRPr="009900BD" w:rsidRDefault="009900BD" w:rsidP="009900BD">
            <w:pPr>
              <w:rPr>
                <w:bCs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FFD966" w:themeFill="accent4" w:themeFillTint="99"/>
          </w:tcPr>
          <w:p w14:paraId="0E38413A" w14:textId="0F42F15B" w:rsidR="003F3EF0" w:rsidRPr="00044E6E" w:rsidRDefault="00133D03" w:rsidP="00133D03">
            <w:pPr>
              <w:rPr>
                <w:b/>
                <w:sz w:val="24"/>
                <w:szCs w:val="24"/>
              </w:rPr>
            </w:pPr>
            <w:r w:rsidRPr="00044E6E">
              <w:rPr>
                <w:b/>
                <w:sz w:val="24"/>
                <w:szCs w:val="24"/>
              </w:rPr>
              <w:t>Spannung gleichbleibend aufrecht erhalten</w:t>
            </w:r>
          </w:p>
        </w:tc>
      </w:tr>
      <w:tr w:rsidR="005853FC" w14:paraId="605A92B6" w14:textId="77777777" w:rsidTr="009E209C">
        <w:trPr>
          <w:trHeight w:val="1506"/>
        </w:trPr>
        <w:tc>
          <w:tcPr>
            <w:tcW w:w="2065" w:type="dxa"/>
            <w:shd w:val="clear" w:color="auto" w:fill="D9E2F3" w:themeFill="accent1" w:themeFillTint="33"/>
          </w:tcPr>
          <w:p w14:paraId="26D6396F" w14:textId="77777777" w:rsidR="00207683" w:rsidRPr="00CC117B" w:rsidRDefault="00207683" w:rsidP="004119B9">
            <w:pPr>
              <w:rPr>
                <w:b/>
                <w:color w:val="0070C0"/>
                <w:sz w:val="24"/>
                <w:szCs w:val="24"/>
              </w:rPr>
            </w:pPr>
            <w:r w:rsidRPr="00CC117B">
              <w:rPr>
                <w:b/>
                <w:color w:val="0070C0"/>
                <w:sz w:val="24"/>
                <w:szCs w:val="24"/>
              </w:rPr>
              <w:t>Spannung</w:t>
            </w:r>
          </w:p>
          <w:p w14:paraId="550093D6" w14:textId="77777777" w:rsidR="00B42266" w:rsidRPr="00CC117B" w:rsidRDefault="00B42266" w:rsidP="00B42266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CC117B">
              <w:rPr>
                <w:b/>
                <w:bCs/>
                <w:color w:val="0070C0"/>
                <w:sz w:val="24"/>
                <w:szCs w:val="24"/>
              </w:rPr>
              <w:t>Training nicht</w:t>
            </w:r>
          </w:p>
          <w:p w14:paraId="12346EC2" w14:textId="51C81F24" w:rsidR="00B42266" w:rsidRPr="00CC117B" w:rsidRDefault="00B42266" w:rsidP="00B42266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CC117B">
              <w:rPr>
                <w:b/>
                <w:bCs/>
                <w:color w:val="0070C0"/>
                <w:sz w:val="24"/>
                <w:szCs w:val="24"/>
              </w:rPr>
              <w:t>Phasen gebunden!</w:t>
            </w:r>
          </w:p>
          <w:p w14:paraId="055F76FB" w14:textId="5100BDDA" w:rsidR="00B42266" w:rsidRPr="00CC117B" w:rsidRDefault="00B42266" w:rsidP="00B42266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CC117B">
              <w:rPr>
                <w:b/>
                <w:bCs/>
                <w:color w:val="0070C0"/>
                <w:sz w:val="24"/>
                <w:szCs w:val="24"/>
              </w:rPr>
              <w:t>Spannung immer</w:t>
            </w:r>
          </w:p>
          <w:p w14:paraId="2480377A" w14:textId="254F32F0" w:rsidR="00B42266" w:rsidRPr="00CC117B" w:rsidRDefault="00B42266" w:rsidP="00B42266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CC117B">
              <w:rPr>
                <w:b/>
                <w:bCs/>
                <w:color w:val="0070C0"/>
                <w:sz w:val="24"/>
                <w:szCs w:val="24"/>
              </w:rPr>
              <w:t>nötig!</w:t>
            </w:r>
          </w:p>
          <w:p w14:paraId="1B7091A0" w14:textId="77777777" w:rsidR="00207683" w:rsidRPr="00CC117B" w:rsidRDefault="00207683" w:rsidP="004119B9">
            <w:pPr>
              <w:rPr>
                <w:color w:val="0070C0"/>
                <w:sz w:val="24"/>
                <w:szCs w:val="24"/>
              </w:rPr>
            </w:pPr>
          </w:p>
          <w:p w14:paraId="488F7AE5" w14:textId="77777777" w:rsidR="00207683" w:rsidRPr="00CC117B" w:rsidRDefault="00207683" w:rsidP="004119B9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4502" w:type="dxa"/>
            <w:gridSpan w:val="2"/>
            <w:shd w:val="clear" w:color="auto" w:fill="D9E2F3" w:themeFill="accent1" w:themeFillTint="33"/>
          </w:tcPr>
          <w:p w14:paraId="436A8E44" w14:textId="55F206F6" w:rsidR="00207683" w:rsidRDefault="00B42266" w:rsidP="004119B9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Folgende </w:t>
            </w:r>
            <w:r w:rsidR="00207683">
              <w:rPr>
                <w:color w:val="0070C0"/>
                <w:sz w:val="24"/>
                <w:szCs w:val="24"/>
              </w:rPr>
              <w:t>Übung</w:t>
            </w:r>
            <w:r>
              <w:rPr>
                <w:color w:val="0070C0"/>
                <w:sz w:val="24"/>
                <w:szCs w:val="24"/>
              </w:rPr>
              <w:t>en</w:t>
            </w:r>
            <w:r w:rsidR="00574368">
              <w:rPr>
                <w:color w:val="0070C0"/>
                <w:sz w:val="24"/>
                <w:szCs w:val="24"/>
              </w:rPr>
              <w:t xml:space="preserve"> </w:t>
            </w:r>
            <w:r w:rsidR="00207683">
              <w:rPr>
                <w:color w:val="0070C0"/>
                <w:sz w:val="24"/>
                <w:szCs w:val="24"/>
              </w:rPr>
              <w:t>jederzeit und überall zu trainieren, kein Fitnessstudio oder ähnliches nötig</w:t>
            </w:r>
            <w:r>
              <w:rPr>
                <w:color w:val="0070C0"/>
                <w:sz w:val="24"/>
                <w:szCs w:val="24"/>
              </w:rPr>
              <w:t>.</w:t>
            </w:r>
          </w:p>
          <w:p w14:paraId="66FAC301" w14:textId="42B2A899" w:rsidR="00207683" w:rsidRPr="00AF4F54" w:rsidRDefault="00207683" w:rsidP="004119B9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D9E2F3" w:themeFill="accent1" w:themeFillTint="33"/>
          </w:tcPr>
          <w:p w14:paraId="3D17FB65" w14:textId="77777777" w:rsidR="00207683" w:rsidRPr="00AF4F54" w:rsidRDefault="00207683" w:rsidP="004119B9">
            <w:pPr>
              <w:rPr>
                <w:b/>
                <w:color w:val="0070C0"/>
                <w:sz w:val="24"/>
                <w:szCs w:val="24"/>
              </w:rPr>
            </w:pPr>
            <w:r w:rsidRPr="00AF4F54">
              <w:rPr>
                <w:b/>
                <w:color w:val="0070C0"/>
                <w:sz w:val="24"/>
                <w:szCs w:val="24"/>
              </w:rPr>
              <w:t>Gleichgewichtsübungen:</w:t>
            </w:r>
          </w:p>
          <w:p w14:paraId="5C141919" w14:textId="6E595C88" w:rsidR="00207683" w:rsidRDefault="00207683" w:rsidP="004119B9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Wackelbrett – Position halten, Beid-</w:t>
            </w:r>
          </w:p>
          <w:p w14:paraId="0A13B1E5" w14:textId="6C7D9DE0" w:rsidR="00207683" w:rsidRDefault="00824B99" w:rsidP="004119B9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und Einbeinig (rechts / </w:t>
            </w:r>
            <w:r w:rsidR="00207683">
              <w:rPr>
                <w:color w:val="0070C0"/>
                <w:sz w:val="24"/>
                <w:szCs w:val="24"/>
              </w:rPr>
              <w:t>links</w:t>
            </w:r>
            <w:r>
              <w:rPr>
                <w:color w:val="0070C0"/>
                <w:sz w:val="24"/>
                <w:szCs w:val="24"/>
              </w:rPr>
              <w:t xml:space="preserve"> wechselnd</w:t>
            </w:r>
            <w:r w:rsidR="00207683">
              <w:rPr>
                <w:color w:val="0070C0"/>
                <w:sz w:val="24"/>
                <w:szCs w:val="24"/>
              </w:rPr>
              <w:t xml:space="preserve">) </w:t>
            </w:r>
          </w:p>
          <w:p w14:paraId="309C618E" w14:textId="77777777" w:rsidR="00207683" w:rsidRDefault="00207683" w:rsidP="004119B9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Balance-Pads, instabile Unterlage, </w:t>
            </w:r>
          </w:p>
          <w:p w14:paraId="7A57435F" w14:textId="77777777" w:rsidR="00207683" w:rsidRDefault="00207683" w:rsidP="004119B9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Übungen Augen offen / geschlossen</w:t>
            </w:r>
          </w:p>
          <w:p w14:paraId="00C09BF6" w14:textId="77777777" w:rsidR="00207683" w:rsidRPr="005342F0" w:rsidRDefault="00207683" w:rsidP="004119B9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Übungen mit und ohne Schuhe</w:t>
            </w:r>
          </w:p>
        </w:tc>
        <w:tc>
          <w:tcPr>
            <w:tcW w:w="3665" w:type="dxa"/>
            <w:shd w:val="clear" w:color="auto" w:fill="D9E2F3" w:themeFill="accent1" w:themeFillTint="33"/>
          </w:tcPr>
          <w:p w14:paraId="782BD700" w14:textId="53EF8F5B" w:rsidR="00207683" w:rsidRPr="00AF4F54" w:rsidRDefault="00207683" w:rsidP="004119B9">
            <w:pPr>
              <w:rPr>
                <w:b/>
                <w:color w:val="0070C0"/>
                <w:sz w:val="24"/>
                <w:szCs w:val="24"/>
              </w:rPr>
            </w:pPr>
            <w:r w:rsidRPr="00AF4F54">
              <w:rPr>
                <w:b/>
                <w:color w:val="0070C0"/>
                <w:sz w:val="24"/>
                <w:szCs w:val="24"/>
              </w:rPr>
              <w:t>Stabilitäts</w:t>
            </w:r>
            <w:r w:rsidR="00A05FBC">
              <w:rPr>
                <w:b/>
                <w:color w:val="0070C0"/>
                <w:sz w:val="24"/>
                <w:szCs w:val="24"/>
              </w:rPr>
              <w:t>-K</w:t>
            </w:r>
            <w:r w:rsidR="00E04553">
              <w:rPr>
                <w:b/>
                <w:color w:val="0070C0"/>
                <w:sz w:val="24"/>
                <w:szCs w:val="24"/>
              </w:rPr>
              <w:t>räftigung</w:t>
            </w:r>
            <w:r w:rsidR="00574368">
              <w:rPr>
                <w:b/>
                <w:color w:val="0070C0"/>
                <w:sz w:val="24"/>
                <w:szCs w:val="24"/>
              </w:rPr>
              <w:t>s</w:t>
            </w:r>
            <w:r w:rsidR="00E04553">
              <w:rPr>
                <w:b/>
                <w:color w:val="0070C0"/>
                <w:sz w:val="24"/>
                <w:szCs w:val="24"/>
              </w:rPr>
              <w:t>übungen:</w:t>
            </w:r>
          </w:p>
          <w:p w14:paraId="44E40267" w14:textId="77777777" w:rsidR="00207683" w:rsidRPr="00AF4F54" w:rsidRDefault="00207683" w:rsidP="004119B9">
            <w:pPr>
              <w:rPr>
                <w:color w:val="0070C0"/>
                <w:sz w:val="24"/>
                <w:szCs w:val="24"/>
              </w:rPr>
            </w:pPr>
            <w:r w:rsidRPr="00AF4F54">
              <w:rPr>
                <w:color w:val="0070C0"/>
                <w:sz w:val="24"/>
                <w:szCs w:val="24"/>
              </w:rPr>
              <w:t>BSSB-Broschüre „Fit für die 10“</w:t>
            </w:r>
          </w:p>
          <w:p w14:paraId="7A3D01E8" w14:textId="77777777" w:rsidR="00207683" w:rsidRPr="00AF4F54" w:rsidRDefault="00207683" w:rsidP="004119B9">
            <w:pPr>
              <w:rPr>
                <w:color w:val="0070C0"/>
                <w:sz w:val="24"/>
                <w:szCs w:val="24"/>
              </w:rPr>
            </w:pPr>
            <w:r w:rsidRPr="00AF4F54">
              <w:rPr>
                <w:color w:val="0070C0"/>
                <w:sz w:val="24"/>
                <w:szCs w:val="24"/>
              </w:rPr>
              <w:t xml:space="preserve">Verschiedene Stützübungen mit dem eigenen Körpergewicht, </w:t>
            </w:r>
          </w:p>
          <w:p w14:paraId="117F0EFB" w14:textId="77777777" w:rsidR="00207683" w:rsidRPr="00AF4F54" w:rsidRDefault="00207683" w:rsidP="004119B9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Hanteltraining, Haltetraining mit verschiedenen Gewichten</w:t>
            </w:r>
          </w:p>
        </w:tc>
        <w:tc>
          <w:tcPr>
            <w:tcW w:w="3846" w:type="dxa"/>
            <w:shd w:val="clear" w:color="auto" w:fill="D9E2F3" w:themeFill="accent1" w:themeFillTint="33"/>
          </w:tcPr>
          <w:p w14:paraId="526E63A9" w14:textId="77777777" w:rsidR="00207683" w:rsidRPr="00CD1882" w:rsidRDefault="00207683" w:rsidP="004119B9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CD1882">
              <w:rPr>
                <w:b/>
                <w:bCs/>
                <w:color w:val="0070C0"/>
                <w:sz w:val="24"/>
                <w:szCs w:val="24"/>
              </w:rPr>
              <w:t>Griffspannung:</w:t>
            </w:r>
          </w:p>
          <w:p w14:paraId="6FF2383D" w14:textId="77777777" w:rsidR="00207683" w:rsidRPr="00AF4F54" w:rsidRDefault="00207683" w:rsidP="004119B9">
            <w:pPr>
              <w:rPr>
                <w:bCs/>
                <w:color w:val="0070C0"/>
                <w:sz w:val="24"/>
                <w:szCs w:val="24"/>
              </w:rPr>
            </w:pPr>
            <w:r w:rsidRPr="00AF4F54">
              <w:rPr>
                <w:bCs/>
                <w:color w:val="0070C0"/>
                <w:sz w:val="24"/>
                <w:szCs w:val="24"/>
              </w:rPr>
              <w:t>verschiedene Varianten testen,</w:t>
            </w:r>
          </w:p>
          <w:p w14:paraId="3A6460F0" w14:textId="77777777" w:rsidR="00207683" w:rsidRPr="00AF4F54" w:rsidRDefault="00207683" w:rsidP="004119B9">
            <w:pPr>
              <w:rPr>
                <w:bCs/>
                <w:color w:val="0070C0"/>
                <w:sz w:val="24"/>
                <w:szCs w:val="24"/>
              </w:rPr>
            </w:pPr>
            <w:r w:rsidRPr="00AF4F54">
              <w:rPr>
                <w:bCs/>
                <w:color w:val="0070C0"/>
                <w:sz w:val="24"/>
                <w:szCs w:val="24"/>
              </w:rPr>
              <w:t>von ganz fest bis locker, eigenes</w:t>
            </w:r>
          </w:p>
          <w:p w14:paraId="504556C8" w14:textId="5494C840" w:rsidR="00207683" w:rsidRPr="009900BD" w:rsidRDefault="00207683" w:rsidP="00A05FBC">
            <w:pPr>
              <w:rPr>
                <w:bCs/>
                <w:sz w:val="24"/>
                <w:szCs w:val="24"/>
              </w:rPr>
            </w:pPr>
            <w:r w:rsidRPr="00AF4F54">
              <w:rPr>
                <w:bCs/>
                <w:color w:val="0070C0"/>
                <w:sz w:val="24"/>
                <w:szCs w:val="24"/>
              </w:rPr>
              <w:t>Mittelmaß finden, z.B. angenehmer Händedruck,</w:t>
            </w:r>
            <w:r w:rsidR="00A05FBC">
              <w:rPr>
                <w:bCs/>
                <w:color w:val="0070C0"/>
                <w:sz w:val="24"/>
                <w:szCs w:val="24"/>
              </w:rPr>
              <w:t xml:space="preserve"> </w:t>
            </w:r>
            <w:r w:rsidRPr="00AF4F54">
              <w:rPr>
                <w:bCs/>
                <w:color w:val="0070C0"/>
                <w:sz w:val="24"/>
                <w:szCs w:val="24"/>
              </w:rPr>
              <w:t>HT, TT, WS</w:t>
            </w:r>
          </w:p>
        </w:tc>
        <w:tc>
          <w:tcPr>
            <w:tcW w:w="3379" w:type="dxa"/>
            <w:shd w:val="clear" w:color="auto" w:fill="D9E2F3" w:themeFill="accent1" w:themeFillTint="33"/>
          </w:tcPr>
          <w:p w14:paraId="0F1F1119" w14:textId="77777777" w:rsidR="00207683" w:rsidRDefault="00207683" w:rsidP="004119B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Einfachste Gleichgewichts-</w:t>
            </w:r>
          </w:p>
          <w:p w14:paraId="35DFA8C6" w14:textId="50D9FD8B" w:rsidR="00207683" w:rsidRPr="00DC02FC" w:rsidRDefault="00207683" w:rsidP="004119B9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übung: </w:t>
            </w:r>
            <w:r w:rsidR="00886BB6">
              <w:rPr>
                <w:color w:val="0070C0"/>
                <w:sz w:val="24"/>
                <w:szCs w:val="24"/>
              </w:rPr>
              <w:t xml:space="preserve">morgens </w:t>
            </w:r>
            <w:r>
              <w:rPr>
                <w:color w:val="0070C0"/>
                <w:sz w:val="24"/>
                <w:szCs w:val="24"/>
              </w:rPr>
              <w:t xml:space="preserve">abwechselnd rechts und links </w:t>
            </w:r>
            <w:r w:rsidR="00886BB6">
              <w:rPr>
                <w:color w:val="0070C0"/>
                <w:sz w:val="24"/>
                <w:szCs w:val="24"/>
              </w:rPr>
              <w:t xml:space="preserve">auf </w:t>
            </w:r>
            <w:r>
              <w:rPr>
                <w:color w:val="0070C0"/>
                <w:sz w:val="24"/>
                <w:szCs w:val="24"/>
              </w:rPr>
              <w:t xml:space="preserve">einem Bein Zähneputzen,  </w:t>
            </w:r>
            <w:r w:rsidRPr="00DC02FC">
              <w:rPr>
                <w:color w:val="FFC000" w:themeColor="accent4"/>
                <w:sz w:val="36"/>
                <w:szCs w:val="36"/>
              </w:rPr>
              <w:sym w:font="Wingdings" w:char="F04A"/>
            </w:r>
            <w:r>
              <w:rPr>
                <w:color w:val="0070C0"/>
                <w:sz w:val="36"/>
                <w:szCs w:val="36"/>
              </w:rPr>
              <w:t xml:space="preserve">  </w:t>
            </w:r>
          </w:p>
        </w:tc>
      </w:tr>
      <w:tr w:rsidR="00CC117B" w14:paraId="6969B80B" w14:textId="77777777" w:rsidTr="000F7DF1">
        <w:trPr>
          <w:trHeight w:val="1196"/>
        </w:trPr>
        <w:tc>
          <w:tcPr>
            <w:tcW w:w="2083" w:type="dxa"/>
            <w:gridSpan w:val="2"/>
            <w:shd w:val="clear" w:color="auto" w:fill="FFFF00"/>
          </w:tcPr>
          <w:p w14:paraId="6BD53CC5" w14:textId="3A30B68A" w:rsidR="00DE536D" w:rsidRPr="00476D54" w:rsidRDefault="00476D54" w:rsidP="009F72AB">
            <w:pPr>
              <w:jc w:val="both"/>
              <w:rPr>
                <w:b/>
                <w:bCs/>
                <w:sz w:val="24"/>
                <w:szCs w:val="24"/>
              </w:rPr>
            </w:pPr>
            <w:r w:rsidRPr="00476D54">
              <w:rPr>
                <w:b/>
                <w:bCs/>
                <w:sz w:val="24"/>
                <w:szCs w:val="24"/>
              </w:rPr>
              <w:t>Innerer</w:t>
            </w:r>
            <w:r w:rsidR="009E209C">
              <w:rPr>
                <w:b/>
                <w:bCs/>
                <w:sz w:val="24"/>
                <w:szCs w:val="24"/>
              </w:rPr>
              <w:t xml:space="preserve"> </w:t>
            </w:r>
            <w:r w:rsidR="00DE536D" w:rsidRPr="00476D54">
              <w:rPr>
                <w:b/>
                <w:bCs/>
                <w:sz w:val="24"/>
                <w:szCs w:val="24"/>
              </w:rPr>
              <w:t>Anschlag</w:t>
            </w:r>
          </w:p>
          <w:p w14:paraId="2349B8CE" w14:textId="77777777" w:rsidR="00476D54" w:rsidRPr="00476D54" w:rsidRDefault="00476D54" w:rsidP="009F72A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6BE55D8" w14:textId="77777777" w:rsidR="00476D54" w:rsidRPr="00B42266" w:rsidRDefault="00476D54" w:rsidP="009F72A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02C266D" w14:textId="61EFE8A7" w:rsidR="00476D54" w:rsidRPr="00476D54" w:rsidRDefault="00476D54" w:rsidP="009E209C">
            <w:pPr>
              <w:jc w:val="both"/>
              <w:rPr>
                <w:b/>
                <w:bCs/>
                <w:sz w:val="24"/>
                <w:szCs w:val="24"/>
              </w:rPr>
            </w:pPr>
            <w:r w:rsidRPr="00476D54">
              <w:rPr>
                <w:b/>
                <w:bCs/>
                <w:sz w:val="24"/>
                <w:szCs w:val="24"/>
              </w:rPr>
              <w:t>Äußerer</w:t>
            </w:r>
            <w:r w:rsidR="009E209C">
              <w:rPr>
                <w:b/>
                <w:bCs/>
                <w:sz w:val="24"/>
                <w:szCs w:val="24"/>
              </w:rPr>
              <w:t xml:space="preserve"> </w:t>
            </w:r>
            <w:r w:rsidRPr="00476D54">
              <w:rPr>
                <w:b/>
                <w:bCs/>
                <w:sz w:val="24"/>
                <w:szCs w:val="24"/>
              </w:rPr>
              <w:t>Anschlag</w:t>
            </w:r>
          </w:p>
        </w:tc>
        <w:tc>
          <w:tcPr>
            <w:tcW w:w="4484" w:type="dxa"/>
            <w:shd w:val="clear" w:color="auto" w:fill="FFD966" w:themeFill="accent4" w:themeFillTint="99"/>
          </w:tcPr>
          <w:p w14:paraId="542451FE" w14:textId="12B5DD62" w:rsidR="00B42266" w:rsidRPr="00901C7E" w:rsidRDefault="00B42266" w:rsidP="00901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Körperspannung und Griffspannung</w:t>
            </w:r>
          </w:p>
          <w:p w14:paraId="4A105A4C" w14:textId="0E183558" w:rsidR="00901C7E" w:rsidRDefault="00476D54" w:rsidP="00901C7E">
            <w:pPr>
              <w:rPr>
                <w:iCs/>
                <w:sz w:val="20"/>
                <w:szCs w:val="20"/>
              </w:rPr>
            </w:pPr>
            <w:r w:rsidRPr="00901C7E">
              <w:rPr>
                <w:b/>
                <w:bCs/>
                <w:sz w:val="24"/>
                <w:szCs w:val="24"/>
              </w:rPr>
              <w:t>Mitte finden</w:t>
            </w:r>
            <w:r w:rsidR="00B42266">
              <w:rPr>
                <w:b/>
                <w:bCs/>
                <w:sz w:val="24"/>
                <w:szCs w:val="24"/>
              </w:rPr>
              <w:t xml:space="preserve"> (</w:t>
            </w:r>
            <w:r w:rsidRPr="009767BB">
              <w:rPr>
                <w:iCs/>
                <w:sz w:val="20"/>
                <w:szCs w:val="20"/>
              </w:rPr>
              <w:t>B</w:t>
            </w:r>
            <w:r w:rsidR="00901C7E" w:rsidRPr="009767BB">
              <w:rPr>
                <w:iCs/>
                <w:sz w:val="20"/>
                <w:szCs w:val="20"/>
              </w:rPr>
              <w:t>lindanschlag/Nullstellung</w:t>
            </w:r>
            <w:r w:rsidR="00B42266">
              <w:rPr>
                <w:iCs/>
                <w:sz w:val="20"/>
                <w:szCs w:val="20"/>
              </w:rPr>
              <w:t>)</w:t>
            </w:r>
          </w:p>
          <w:p w14:paraId="51C320EC" w14:textId="77777777" w:rsidR="009E209C" w:rsidRDefault="009E209C" w:rsidP="00901C7E">
            <w:pPr>
              <w:rPr>
                <w:iCs/>
                <w:sz w:val="20"/>
                <w:szCs w:val="20"/>
              </w:rPr>
            </w:pPr>
          </w:p>
          <w:p w14:paraId="04FA2877" w14:textId="260939C7" w:rsidR="00B42266" w:rsidRPr="00BD0EF6" w:rsidRDefault="00B42266" w:rsidP="00901C7E">
            <w:pPr>
              <w:rPr>
                <w:b/>
                <w:iCs/>
                <w:sz w:val="24"/>
                <w:szCs w:val="24"/>
              </w:rPr>
            </w:pPr>
            <w:r w:rsidRPr="00BD0EF6">
              <w:rPr>
                <w:b/>
                <w:iCs/>
                <w:sz w:val="24"/>
                <w:szCs w:val="24"/>
              </w:rPr>
              <w:t>Steiler Anschlag – offener Anschlag</w:t>
            </w:r>
          </w:p>
          <w:p w14:paraId="48CB0D2C" w14:textId="3619F245" w:rsidR="009F72AB" w:rsidRDefault="009F72AB" w:rsidP="009F72AB">
            <w:pPr>
              <w:ind w:left="708"/>
            </w:pPr>
          </w:p>
        </w:tc>
        <w:tc>
          <w:tcPr>
            <w:tcW w:w="4201" w:type="dxa"/>
            <w:shd w:val="clear" w:color="auto" w:fill="FFD966" w:themeFill="accent4" w:themeFillTint="99"/>
          </w:tcPr>
          <w:p w14:paraId="3276DDC7" w14:textId="7928F4F8" w:rsidR="00FE2D2D" w:rsidRPr="004D7F85" w:rsidRDefault="00A05FBC" w:rsidP="004D7F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Anschlags-</w:t>
            </w:r>
            <w:r w:rsidR="00476D54" w:rsidRPr="004D7F85">
              <w:rPr>
                <w:b/>
                <w:bCs/>
                <w:sz w:val="24"/>
                <w:szCs w:val="24"/>
              </w:rPr>
              <w:t>Spannung</w:t>
            </w:r>
            <w:r>
              <w:rPr>
                <w:b/>
                <w:bCs/>
                <w:sz w:val="24"/>
                <w:szCs w:val="24"/>
              </w:rPr>
              <w:t xml:space="preserve"> aufrechterhalten</w:t>
            </w:r>
          </w:p>
          <w:p w14:paraId="4D2CEDA0" w14:textId="19BABAC2" w:rsidR="00DE536D" w:rsidRPr="004D7F85" w:rsidRDefault="00DE536D" w:rsidP="004D7F85">
            <w:pPr>
              <w:rPr>
                <w:i/>
                <w:iCs/>
                <w:sz w:val="18"/>
                <w:szCs w:val="18"/>
              </w:rPr>
            </w:pPr>
          </w:p>
          <w:p w14:paraId="30C52834" w14:textId="138E179F" w:rsidR="00133D03" w:rsidRPr="00133D03" w:rsidRDefault="00133D03" w:rsidP="00133D03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665" w:type="dxa"/>
            <w:shd w:val="clear" w:color="auto" w:fill="FFD966" w:themeFill="accent4" w:themeFillTint="99"/>
          </w:tcPr>
          <w:p w14:paraId="7C428FB8" w14:textId="0BB36CA7" w:rsidR="00A05FBC" w:rsidRPr="004D7F85" w:rsidRDefault="00A05FBC" w:rsidP="00A05F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Anschlags-</w:t>
            </w:r>
            <w:r w:rsidRPr="004D7F85">
              <w:rPr>
                <w:b/>
                <w:bCs/>
                <w:sz w:val="24"/>
                <w:szCs w:val="24"/>
              </w:rPr>
              <w:t>Spannung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04553">
              <w:rPr>
                <w:b/>
                <w:bCs/>
                <w:sz w:val="24"/>
                <w:szCs w:val="24"/>
              </w:rPr>
              <w:t>erhalten</w:t>
            </w:r>
          </w:p>
          <w:p w14:paraId="16A416DA" w14:textId="0289D1CE" w:rsidR="00DE536D" w:rsidRPr="004D7F85" w:rsidRDefault="00DE536D" w:rsidP="004D7F8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FFD966" w:themeFill="accent4" w:themeFillTint="99"/>
          </w:tcPr>
          <w:p w14:paraId="1DFC7201" w14:textId="5DC9CEF6" w:rsidR="00FE2D2D" w:rsidRPr="004D7F85" w:rsidRDefault="00E04553" w:rsidP="004D7F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Anschlags-Spannung erhalten</w:t>
            </w:r>
          </w:p>
          <w:p w14:paraId="300D795F" w14:textId="41EA3C5B" w:rsidR="00DE536D" w:rsidRPr="004D7F85" w:rsidRDefault="00DE536D" w:rsidP="004D7F8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FFD966" w:themeFill="accent4" w:themeFillTint="99"/>
          </w:tcPr>
          <w:p w14:paraId="420F12C7" w14:textId="219DCC52" w:rsidR="00FE2D2D" w:rsidRPr="004D7F85" w:rsidRDefault="00E04553" w:rsidP="004D7F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Anschlags-Spannung erhalten</w:t>
            </w:r>
          </w:p>
          <w:p w14:paraId="0FF5F2A1" w14:textId="4D70B2A4" w:rsidR="00DE536D" w:rsidRPr="004D7F85" w:rsidRDefault="00DE536D" w:rsidP="004D7F8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A05FBC" w14:paraId="7300AE46" w14:textId="77777777" w:rsidTr="009E209C">
        <w:trPr>
          <w:trHeight w:val="1585"/>
        </w:trPr>
        <w:tc>
          <w:tcPr>
            <w:tcW w:w="2065" w:type="dxa"/>
            <w:shd w:val="clear" w:color="auto" w:fill="D9E2F3" w:themeFill="accent1" w:themeFillTint="33"/>
          </w:tcPr>
          <w:p w14:paraId="517F40A8" w14:textId="3F91EE53" w:rsidR="0063070A" w:rsidRPr="00476D54" w:rsidRDefault="00044E6E" w:rsidP="004119B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A</w:t>
            </w:r>
            <w:r w:rsidR="0063070A" w:rsidRPr="00CC117B">
              <w:rPr>
                <w:b/>
                <w:bCs/>
                <w:color w:val="0070C0"/>
                <w:sz w:val="24"/>
                <w:szCs w:val="24"/>
              </w:rPr>
              <w:t>nschlag</w:t>
            </w:r>
          </w:p>
        </w:tc>
        <w:tc>
          <w:tcPr>
            <w:tcW w:w="4502" w:type="dxa"/>
            <w:gridSpan w:val="2"/>
            <w:shd w:val="clear" w:color="auto" w:fill="D9E2F3" w:themeFill="accent1" w:themeFillTint="33"/>
          </w:tcPr>
          <w:p w14:paraId="19E04BE5" w14:textId="77777777" w:rsidR="0063070A" w:rsidRPr="00600B49" w:rsidRDefault="0063070A" w:rsidP="004119B9">
            <w:pPr>
              <w:rPr>
                <w:b/>
                <w:color w:val="0070C0"/>
              </w:rPr>
            </w:pPr>
            <w:r w:rsidRPr="00600B49">
              <w:rPr>
                <w:b/>
                <w:color w:val="0070C0"/>
              </w:rPr>
              <w:t>Blindanschlag / Nullstellung finden</w:t>
            </w:r>
          </w:p>
          <w:p w14:paraId="4CCC4205" w14:textId="77777777" w:rsidR="0063070A" w:rsidRDefault="0063070A" w:rsidP="004119B9">
            <w:pPr>
              <w:rPr>
                <w:color w:val="0070C0"/>
              </w:rPr>
            </w:pPr>
            <w:r>
              <w:rPr>
                <w:color w:val="0070C0"/>
              </w:rPr>
              <w:t>mit der Pistole in Anschlag gehen (2.HR)</w:t>
            </w:r>
          </w:p>
          <w:p w14:paraId="49B2D38A" w14:textId="21F5651C" w:rsidR="0063070A" w:rsidRDefault="0063070A" w:rsidP="004119B9">
            <w:pPr>
              <w:rPr>
                <w:color w:val="0070C0"/>
              </w:rPr>
            </w:pPr>
            <w:r>
              <w:rPr>
                <w:color w:val="0070C0"/>
              </w:rPr>
              <w:t>Zielbild prüfen, Augen ca. 5 Sekunden schließen,</w:t>
            </w:r>
            <w:r w:rsidR="00CC117B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öffnen und pr</w:t>
            </w:r>
            <w:r w:rsidR="00CC117B">
              <w:rPr>
                <w:color w:val="0070C0"/>
              </w:rPr>
              <w:t>üfen ob das Zielbild noch passt.</w:t>
            </w:r>
          </w:p>
          <w:p w14:paraId="435ED82F" w14:textId="78613D96" w:rsidR="0063070A" w:rsidRPr="00600B49" w:rsidRDefault="00CC117B" w:rsidP="00CC117B">
            <w:pPr>
              <w:rPr>
                <w:color w:val="0070C0"/>
              </w:rPr>
            </w:pPr>
            <w:r>
              <w:rPr>
                <w:color w:val="0070C0"/>
              </w:rPr>
              <w:t>W</w:t>
            </w:r>
            <w:r w:rsidR="0063070A">
              <w:rPr>
                <w:color w:val="0070C0"/>
              </w:rPr>
              <w:t xml:space="preserve">eitere Variante, Augen ca. 5 Sekunden schließen und Oberkörper mit Pistole rechts / </w:t>
            </w:r>
            <w:r>
              <w:rPr>
                <w:color w:val="0070C0"/>
              </w:rPr>
              <w:t xml:space="preserve">links bewegen, wieder zur Mitte, Augen öffnen </w:t>
            </w:r>
            <w:r w:rsidR="0063070A">
              <w:rPr>
                <w:color w:val="0070C0"/>
              </w:rPr>
              <w:t>und Zielbid /</w:t>
            </w:r>
            <w:r>
              <w:rPr>
                <w:color w:val="0070C0"/>
              </w:rPr>
              <w:t xml:space="preserve"> </w:t>
            </w:r>
            <w:r w:rsidR="0063070A">
              <w:rPr>
                <w:color w:val="0070C0"/>
              </w:rPr>
              <w:t>Visier kontrollieren.</w:t>
            </w:r>
          </w:p>
        </w:tc>
        <w:tc>
          <w:tcPr>
            <w:tcW w:w="4201" w:type="dxa"/>
            <w:shd w:val="clear" w:color="auto" w:fill="D9E2F3" w:themeFill="accent1" w:themeFillTint="33"/>
          </w:tcPr>
          <w:p w14:paraId="28986E73" w14:textId="77777777" w:rsidR="0063070A" w:rsidRDefault="0063070A" w:rsidP="004119B9">
            <w:pPr>
              <w:rPr>
                <w:b/>
                <w:iCs/>
                <w:color w:val="0070C0"/>
                <w:sz w:val="24"/>
                <w:szCs w:val="24"/>
              </w:rPr>
            </w:pPr>
            <w:r>
              <w:rPr>
                <w:b/>
                <w:iCs/>
                <w:color w:val="0070C0"/>
                <w:sz w:val="24"/>
                <w:szCs w:val="24"/>
              </w:rPr>
              <w:t>Korrektur Nullstellung:</w:t>
            </w:r>
          </w:p>
          <w:p w14:paraId="7AD1F06A" w14:textId="1AE7EBDA" w:rsidR="0063070A" w:rsidRDefault="0063070A" w:rsidP="004119B9">
            <w:pPr>
              <w:rPr>
                <w:iCs/>
                <w:color w:val="0070C0"/>
                <w:sz w:val="24"/>
                <w:szCs w:val="24"/>
              </w:rPr>
            </w:pPr>
            <w:r>
              <w:rPr>
                <w:iCs/>
                <w:color w:val="0070C0"/>
                <w:sz w:val="24"/>
                <w:szCs w:val="24"/>
              </w:rPr>
              <w:t xml:space="preserve"> Fußstellung – Anschlag – Stand </w:t>
            </w:r>
            <w:r w:rsidR="00247441">
              <w:rPr>
                <w:iCs/>
                <w:color w:val="0070C0"/>
                <w:sz w:val="24"/>
                <w:szCs w:val="24"/>
              </w:rPr>
              <w:t>a</w:t>
            </w:r>
            <w:r>
              <w:rPr>
                <w:iCs/>
                <w:color w:val="0070C0"/>
                <w:sz w:val="24"/>
                <w:szCs w:val="24"/>
              </w:rPr>
              <w:t>npassen, offener oder steiler Anschlag,</w:t>
            </w:r>
          </w:p>
          <w:p w14:paraId="63010D04" w14:textId="77777777" w:rsidR="0063070A" w:rsidRDefault="0063070A" w:rsidP="004119B9">
            <w:pPr>
              <w:rPr>
                <w:iCs/>
                <w:color w:val="0070C0"/>
                <w:sz w:val="24"/>
                <w:szCs w:val="24"/>
              </w:rPr>
            </w:pPr>
            <w:r>
              <w:rPr>
                <w:iCs/>
                <w:color w:val="0070C0"/>
                <w:sz w:val="24"/>
                <w:szCs w:val="24"/>
              </w:rPr>
              <w:t>Spannung und Kopfdrehung überprüfen,</w:t>
            </w:r>
          </w:p>
          <w:p w14:paraId="3A5D2BB2" w14:textId="714906E9" w:rsidR="0063070A" w:rsidRPr="004A784C" w:rsidRDefault="00CC117B" w:rsidP="004119B9">
            <w:pPr>
              <w:rPr>
                <w:iCs/>
                <w:color w:val="0070C0"/>
                <w:sz w:val="24"/>
                <w:szCs w:val="24"/>
              </w:rPr>
            </w:pPr>
            <w:r>
              <w:rPr>
                <w:iCs/>
                <w:color w:val="0070C0"/>
                <w:sz w:val="24"/>
                <w:szCs w:val="24"/>
              </w:rPr>
              <w:t>Anschlag muss stabil, jedoch</w:t>
            </w:r>
            <w:r w:rsidR="00247441">
              <w:rPr>
                <w:iCs/>
                <w:color w:val="0070C0"/>
                <w:sz w:val="24"/>
                <w:szCs w:val="24"/>
              </w:rPr>
              <w:t xml:space="preserve"> ohne große</w:t>
            </w:r>
            <w:r w:rsidR="0063070A">
              <w:rPr>
                <w:iCs/>
                <w:color w:val="0070C0"/>
                <w:sz w:val="24"/>
                <w:szCs w:val="24"/>
              </w:rPr>
              <w:t xml:space="preserve"> Verspannungen sein.</w:t>
            </w:r>
          </w:p>
        </w:tc>
        <w:tc>
          <w:tcPr>
            <w:tcW w:w="3665" w:type="dxa"/>
            <w:shd w:val="clear" w:color="auto" w:fill="D9E2F3" w:themeFill="accent1" w:themeFillTint="33"/>
          </w:tcPr>
          <w:p w14:paraId="23620BF4" w14:textId="77777777" w:rsidR="0063070A" w:rsidRDefault="0063070A" w:rsidP="004119B9">
            <w:pPr>
              <w:rPr>
                <w:b/>
                <w:iCs/>
                <w:color w:val="0070C0"/>
                <w:sz w:val="24"/>
                <w:szCs w:val="24"/>
              </w:rPr>
            </w:pPr>
            <w:r w:rsidRPr="00EA4B63">
              <w:rPr>
                <w:b/>
                <w:iCs/>
                <w:color w:val="0070C0"/>
                <w:sz w:val="24"/>
                <w:szCs w:val="24"/>
              </w:rPr>
              <w:t>Am besten trainierbar:</w:t>
            </w:r>
          </w:p>
          <w:p w14:paraId="037163A4" w14:textId="77777777" w:rsidR="0063070A" w:rsidRDefault="0063070A" w:rsidP="004119B9">
            <w:pPr>
              <w:rPr>
                <w:iCs/>
                <w:color w:val="0070C0"/>
                <w:sz w:val="24"/>
                <w:szCs w:val="24"/>
              </w:rPr>
            </w:pPr>
            <w:r>
              <w:rPr>
                <w:iCs/>
                <w:color w:val="0070C0"/>
                <w:sz w:val="24"/>
                <w:szCs w:val="24"/>
              </w:rPr>
              <w:t>Anschlag immer wieder auflösen,</w:t>
            </w:r>
          </w:p>
          <w:p w14:paraId="30082F72" w14:textId="77777777" w:rsidR="0063070A" w:rsidRDefault="0063070A" w:rsidP="004119B9">
            <w:pPr>
              <w:rPr>
                <w:iCs/>
                <w:color w:val="0070C0"/>
                <w:sz w:val="24"/>
                <w:szCs w:val="24"/>
              </w:rPr>
            </w:pPr>
            <w:r>
              <w:rPr>
                <w:iCs/>
                <w:color w:val="0070C0"/>
                <w:sz w:val="24"/>
                <w:szCs w:val="24"/>
              </w:rPr>
              <w:t>weg vom Stand und neu aufbauen,</w:t>
            </w:r>
          </w:p>
          <w:p w14:paraId="4510E9FA" w14:textId="77777777" w:rsidR="0063070A" w:rsidRDefault="0063070A" w:rsidP="004119B9">
            <w:pPr>
              <w:rPr>
                <w:iCs/>
                <w:color w:val="0070C0"/>
                <w:sz w:val="24"/>
                <w:szCs w:val="24"/>
              </w:rPr>
            </w:pPr>
            <w:r>
              <w:rPr>
                <w:iCs/>
                <w:color w:val="0070C0"/>
                <w:sz w:val="24"/>
                <w:szCs w:val="24"/>
              </w:rPr>
              <w:t xml:space="preserve">wieder Nullpunkt testen, </w:t>
            </w:r>
          </w:p>
          <w:p w14:paraId="34ECF330" w14:textId="77777777" w:rsidR="0063070A" w:rsidRDefault="0063070A" w:rsidP="004119B9">
            <w:pPr>
              <w:rPr>
                <w:iCs/>
                <w:color w:val="0070C0"/>
                <w:sz w:val="24"/>
                <w:szCs w:val="24"/>
              </w:rPr>
            </w:pPr>
            <w:r>
              <w:rPr>
                <w:iCs/>
                <w:color w:val="0070C0"/>
                <w:sz w:val="24"/>
                <w:szCs w:val="24"/>
              </w:rPr>
              <w:t>Anfänger WS-Bereich, ansonsten:</w:t>
            </w:r>
          </w:p>
          <w:p w14:paraId="013A4A57" w14:textId="77777777" w:rsidR="0063070A" w:rsidRDefault="0063070A" w:rsidP="004119B9">
            <w:pPr>
              <w:rPr>
                <w:iCs/>
                <w:color w:val="0070C0"/>
                <w:sz w:val="24"/>
                <w:szCs w:val="24"/>
              </w:rPr>
            </w:pPr>
            <w:r>
              <w:rPr>
                <w:iCs/>
                <w:color w:val="0070C0"/>
                <w:sz w:val="24"/>
                <w:szCs w:val="24"/>
              </w:rPr>
              <w:t xml:space="preserve">TT, schießen </w:t>
            </w:r>
            <w:r w:rsidRPr="00842972">
              <w:rPr>
                <w:iCs/>
                <w:color w:val="0070C0"/>
                <w:sz w:val="24"/>
                <w:szCs w:val="24"/>
                <w:u w:val="single"/>
              </w:rPr>
              <w:t>o.B</w:t>
            </w:r>
            <w:r>
              <w:rPr>
                <w:iCs/>
                <w:color w:val="0070C0"/>
                <w:sz w:val="24"/>
                <w:szCs w:val="24"/>
              </w:rPr>
              <w:t xml:space="preserve"> – Schussbild nach </w:t>
            </w:r>
          </w:p>
          <w:p w14:paraId="34428D2D" w14:textId="0F7AF6DB" w:rsidR="0063070A" w:rsidRPr="00EA4B63" w:rsidRDefault="0063070A" w:rsidP="004119B9">
            <w:pPr>
              <w:rPr>
                <w:iCs/>
                <w:color w:val="0070C0"/>
                <w:sz w:val="24"/>
                <w:szCs w:val="24"/>
              </w:rPr>
            </w:pPr>
            <w:r>
              <w:rPr>
                <w:iCs/>
                <w:color w:val="0070C0"/>
                <w:sz w:val="24"/>
                <w:szCs w:val="24"/>
              </w:rPr>
              <w:t xml:space="preserve"> 15 Schuss kontrollieren</w:t>
            </w:r>
          </w:p>
          <w:p w14:paraId="782EB935" w14:textId="77777777" w:rsidR="0063070A" w:rsidRPr="004A784C" w:rsidRDefault="0063070A" w:rsidP="004119B9">
            <w:pPr>
              <w:rPr>
                <w:iCs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D9E2F3" w:themeFill="accent1" w:themeFillTint="33"/>
          </w:tcPr>
          <w:p w14:paraId="338424FF" w14:textId="77777777" w:rsidR="0063070A" w:rsidRPr="00B0066D" w:rsidRDefault="0063070A" w:rsidP="004119B9">
            <w:pPr>
              <w:rPr>
                <w:b/>
                <w:iCs/>
                <w:color w:val="0070C0"/>
                <w:sz w:val="24"/>
                <w:szCs w:val="24"/>
              </w:rPr>
            </w:pPr>
            <w:r w:rsidRPr="00B0066D">
              <w:rPr>
                <w:b/>
                <w:iCs/>
                <w:color w:val="0070C0"/>
                <w:sz w:val="24"/>
                <w:szCs w:val="24"/>
              </w:rPr>
              <w:t>Steiler Anschlag:</w:t>
            </w:r>
          </w:p>
          <w:p w14:paraId="6F8C1ABC" w14:textId="77777777" w:rsidR="0063070A" w:rsidRDefault="0063070A" w:rsidP="004119B9">
            <w:pPr>
              <w:rPr>
                <w:iCs/>
                <w:sz w:val="24"/>
                <w:szCs w:val="24"/>
              </w:rPr>
            </w:pPr>
          </w:p>
          <w:p w14:paraId="6CEA7ECD" w14:textId="77777777" w:rsidR="0063070A" w:rsidRPr="00C445C7" w:rsidRDefault="0063070A" w:rsidP="004119B9">
            <w:pPr>
              <w:rPr>
                <w:iCs/>
                <w:sz w:val="24"/>
                <w:szCs w:val="24"/>
              </w:rPr>
            </w:pPr>
            <w:r w:rsidRPr="00C445C7">
              <w:rPr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C2AA1DF" wp14:editId="0A90DE54">
                  <wp:extent cx="2298229" cy="1007533"/>
                  <wp:effectExtent l="0" t="0" r="6985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494" cy="101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  <w:shd w:val="clear" w:color="auto" w:fill="D9E2F3" w:themeFill="accent1" w:themeFillTint="33"/>
          </w:tcPr>
          <w:p w14:paraId="7B0F7CE0" w14:textId="77777777" w:rsidR="0063070A" w:rsidRDefault="0063070A" w:rsidP="004119B9">
            <w:pPr>
              <w:rPr>
                <w:b/>
                <w:iCs/>
                <w:color w:val="0070C0"/>
                <w:sz w:val="24"/>
                <w:szCs w:val="24"/>
              </w:rPr>
            </w:pPr>
            <w:r w:rsidRPr="00B0066D">
              <w:rPr>
                <w:b/>
                <w:iCs/>
                <w:color w:val="0070C0"/>
                <w:sz w:val="24"/>
                <w:szCs w:val="24"/>
              </w:rPr>
              <w:t>Offener Anschlag:</w:t>
            </w:r>
          </w:p>
          <w:p w14:paraId="1C3687B3" w14:textId="77777777" w:rsidR="0063070A" w:rsidRPr="00B0066D" w:rsidRDefault="0063070A" w:rsidP="004119B9">
            <w:pPr>
              <w:rPr>
                <w:b/>
                <w:iCs/>
                <w:sz w:val="24"/>
                <w:szCs w:val="24"/>
              </w:rPr>
            </w:pPr>
            <w:r w:rsidRPr="00B0066D">
              <w:rPr>
                <w:b/>
                <w:iCs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2ADE8CC" wp14:editId="14C8C15D">
                  <wp:extent cx="1972733" cy="1060809"/>
                  <wp:effectExtent l="0" t="0" r="889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639" cy="1094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17B" w14:paraId="01E59EBF" w14:textId="77777777" w:rsidTr="000F7DF1">
        <w:trPr>
          <w:trHeight w:val="1146"/>
        </w:trPr>
        <w:tc>
          <w:tcPr>
            <w:tcW w:w="2083" w:type="dxa"/>
            <w:gridSpan w:val="2"/>
            <w:shd w:val="clear" w:color="auto" w:fill="FFFF00"/>
          </w:tcPr>
          <w:p w14:paraId="08867422" w14:textId="77777777" w:rsidR="00DE536D" w:rsidRDefault="00DE536D">
            <w:pPr>
              <w:rPr>
                <w:b/>
                <w:bCs/>
                <w:sz w:val="24"/>
                <w:szCs w:val="24"/>
              </w:rPr>
            </w:pPr>
            <w:r w:rsidRPr="00476D54">
              <w:rPr>
                <w:b/>
                <w:bCs/>
                <w:sz w:val="24"/>
                <w:szCs w:val="24"/>
              </w:rPr>
              <w:t>Atmung</w:t>
            </w:r>
          </w:p>
          <w:p w14:paraId="17C6689F" w14:textId="6D786CCF" w:rsidR="00476D54" w:rsidRPr="00476D54" w:rsidRDefault="00476D54" w:rsidP="0024744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4" w:type="dxa"/>
            <w:shd w:val="clear" w:color="auto" w:fill="FFD966" w:themeFill="accent4" w:themeFillTint="99"/>
          </w:tcPr>
          <w:p w14:paraId="2461A7B5" w14:textId="014C177B" w:rsidR="00D36955" w:rsidRPr="00247441" w:rsidRDefault="00DE536D" w:rsidP="00901C7E">
            <w:pPr>
              <w:rPr>
                <w:b/>
                <w:bCs/>
                <w:sz w:val="24"/>
                <w:szCs w:val="24"/>
              </w:rPr>
            </w:pPr>
            <w:r w:rsidRPr="00901C7E">
              <w:rPr>
                <w:b/>
                <w:bCs/>
                <w:sz w:val="24"/>
                <w:szCs w:val="24"/>
              </w:rPr>
              <w:t xml:space="preserve">Bewusste </w:t>
            </w:r>
            <w:r w:rsidR="00523AFA" w:rsidRPr="00901C7E">
              <w:rPr>
                <w:b/>
                <w:bCs/>
                <w:sz w:val="24"/>
                <w:szCs w:val="24"/>
              </w:rPr>
              <w:t xml:space="preserve">tiefe </w:t>
            </w:r>
            <w:r w:rsidRPr="00901C7E">
              <w:rPr>
                <w:b/>
                <w:bCs/>
                <w:sz w:val="24"/>
                <w:szCs w:val="24"/>
              </w:rPr>
              <w:t>Atemz</w:t>
            </w:r>
            <w:r w:rsidR="00D36955" w:rsidRPr="00901C7E">
              <w:rPr>
                <w:b/>
                <w:bCs/>
                <w:sz w:val="24"/>
                <w:szCs w:val="24"/>
              </w:rPr>
              <w:t xml:space="preserve">üge </w:t>
            </w:r>
            <w:r w:rsidR="00D36955" w:rsidRPr="00901C7E">
              <w:rPr>
                <w:sz w:val="24"/>
                <w:szCs w:val="24"/>
              </w:rPr>
              <w:t>(2-3)</w:t>
            </w:r>
          </w:p>
          <w:p w14:paraId="02C14A04" w14:textId="582A5B0C" w:rsidR="00523AFA" w:rsidRPr="0012437C" w:rsidRDefault="00D36955" w:rsidP="00901C7E">
            <w:pPr>
              <w:rPr>
                <w:i/>
                <w:iCs/>
                <w:sz w:val="20"/>
                <w:szCs w:val="20"/>
              </w:rPr>
            </w:pPr>
            <w:r w:rsidRPr="009767BB">
              <w:rPr>
                <w:i/>
                <w:iCs/>
                <w:sz w:val="20"/>
                <w:szCs w:val="20"/>
              </w:rPr>
              <w:t>Bauchatmung</w:t>
            </w:r>
            <w:r w:rsidR="00523AFA" w:rsidRPr="009767BB">
              <w:rPr>
                <w:i/>
                <w:iCs/>
                <w:sz w:val="20"/>
                <w:szCs w:val="20"/>
              </w:rPr>
              <w:t xml:space="preserve"> (z</w:t>
            </w:r>
            <w:r w:rsidR="0013162B" w:rsidRPr="009767BB">
              <w:rPr>
                <w:i/>
                <w:iCs/>
                <w:sz w:val="20"/>
                <w:szCs w:val="20"/>
              </w:rPr>
              <w:t>ur Ruhe kommen</w:t>
            </w:r>
            <w:r w:rsidR="00523AFA" w:rsidRPr="009767BB">
              <w:rPr>
                <w:i/>
                <w:iCs/>
                <w:sz w:val="20"/>
                <w:szCs w:val="20"/>
              </w:rPr>
              <w:t>)</w:t>
            </w:r>
          </w:p>
          <w:p w14:paraId="293F5BAD" w14:textId="552C8DCE" w:rsidR="00D36955" w:rsidRPr="00247441" w:rsidRDefault="00D36955">
            <w:pPr>
              <w:rPr>
                <w:b/>
                <w:bCs/>
                <w:sz w:val="24"/>
                <w:szCs w:val="24"/>
              </w:rPr>
            </w:pPr>
          </w:p>
          <w:p w14:paraId="31A86172" w14:textId="3D494CEE" w:rsidR="00DE536D" w:rsidRDefault="00DE536D"/>
        </w:tc>
        <w:tc>
          <w:tcPr>
            <w:tcW w:w="4201" w:type="dxa"/>
            <w:shd w:val="clear" w:color="auto" w:fill="FFD966" w:themeFill="accent4" w:themeFillTint="99"/>
          </w:tcPr>
          <w:p w14:paraId="0337B77C" w14:textId="18CA1E7A" w:rsidR="003F3EF0" w:rsidRPr="00CC117B" w:rsidRDefault="00DE536D" w:rsidP="00CC117B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56EA0">
              <w:rPr>
                <w:b/>
                <w:bCs/>
                <w:sz w:val="24"/>
                <w:szCs w:val="24"/>
              </w:rPr>
              <w:t>tiefer</w:t>
            </w:r>
            <w:r w:rsidR="003F3EF0" w:rsidRPr="00556EA0">
              <w:rPr>
                <w:b/>
                <w:bCs/>
                <w:sz w:val="24"/>
                <w:szCs w:val="24"/>
              </w:rPr>
              <w:t xml:space="preserve"> </w:t>
            </w:r>
            <w:r w:rsidRPr="00556EA0">
              <w:rPr>
                <w:b/>
                <w:bCs/>
                <w:sz w:val="24"/>
                <w:szCs w:val="24"/>
              </w:rPr>
              <w:t>Atemzug</w:t>
            </w:r>
          </w:p>
          <w:p w14:paraId="6731AC66" w14:textId="0F30E2B8" w:rsidR="003F3EF0" w:rsidRPr="00DE0A2C" w:rsidRDefault="003F3EF0" w:rsidP="00DE0A2C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DE0A2C">
              <w:rPr>
                <w:b/>
                <w:bCs/>
                <w:sz w:val="24"/>
                <w:szCs w:val="24"/>
              </w:rPr>
              <w:t>Kurze Atem</w:t>
            </w:r>
            <w:r w:rsidR="00476D54" w:rsidRPr="00DE0A2C">
              <w:rPr>
                <w:b/>
                <w:bCs/>
                <w:sz w:val="24"/>
                <w:szCs w:val="24"/>
              </w:rPr>
              <w:t>pause</w:t>
            </w:r>
            <w:r w:rsidRPr="00DE0A2C">
              <w:rPr>
                <w:b/>
                <w:bCs/>
                <w:sz w:val="24"/>
                <w:szCs w:val="24"/>
              </w:rPr>
              <w:t xml:space="preserve"> am Wendepunkt</w:t>
            </w:r>
          </w:p>
          <w:p w14:paraId="23AF2968" w14:textId="28424D8C" w:rsidR="003F3EF0" w:rsidRPr="00DE0A2C" w:rsidRDefault="00486BAF" w:rsidP="00DE0A2C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langsame </w:t>
            </w:r>
            <w:r w:rsidR="003F3EF0" w:rsidRPr="00DE0A2C">
              <w:rPr>
                <w:b/>
                <w:bCs/>
                <w:sz w:val="24"/>
                <w:szCs w:val="24"/>
              </w:rPr>
              <w:t>Ausat</w:t>
            </w:r>
            <w:r>
              <w:rPr>
                <w:b/>
                <w:bCs/>
                <w:sz w:val="24"/>
                <w:szCs w:val="24"/>
              </w:rPr>
              <w:t>mung</w:t>
            </w:r>
          </w:p>
        </w:tc>
        <w:tc>
          <w:tcPr>
            <w:tcW w:w="3665" w:type="dxa"/>
            <w:shd w:val="clear" w:color="auto" w:fill="FFD966" w:themeFill="accent4" w:themeFillTint="99"/>
          </w:tcPr>
          <w:p w14:paraId="0CB24798" w14:textId="2805A9EE" w:rsidR="003F3EF0" w:rsidRDefault="003F3EF0" w:rsidP="004D7F85">
            <w:pPr>
              <w:rPr>
                <w:b/>
                <w:bCs/>
                <w:sz w:val="24"/>
                <w:szCs w:val="24"/>
              </w:rPr>
            </w:pPr>
            <w:r w:rsidRPr="004D7F85">
              <w:rPr>
                <w:b/>
                <w:bCs/>
                <w:sz w:val="24"/>
                <w:szCs w:val="24"/>
              </w:rPr>
              <w:t>kurzer Atemstopp</w:t>
            </w:r>
            <w:r w:rsidR="00476D54" w:rsidRPr="004D7F85">
              <w:rPr>
                <w:b/>
                <w:bCs/>
                <w:sz w:val="24"/>
                <w:szCs w:val="24"/>
              </w:rPr>
              <w:t xml:space="preserve"> (</w:t>
            </w:r>
            <w:r w:rsidRPr="004D7F85">
              <w:rPr>
                <w:b/>
                <w:bCs/>
                <w:sz w:val="24"/>
                <w:szCs w:val="24"/>
              </w:rPr>
              <w:t>1.HR</w:t>
            </w:r>
            <w:r w:rsidR="00476D54" w:rsidRPr="004D7F85">
              <w:rPr>
                <w:b/>
                <w:bCs/>
                <w:sz w:val="24"/>
                <w:szCs w:val="24"/>
              </w:rPr>
              <w:t>)</w:t>
            </w:r>
            <w:r w:rsidR="000F7DF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C54E0FB" w14:textId="4537E751" w:rsidR="000F7DF1" w:rsidRDefault="000F7DF1" w:rsidP="004D7F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Atmung = Doppelatmung</w:t>
            </w:r>
          </w:p>
          <w:p w14:paraId="0CB1D53D" w14:textId="447C2528" w:rsidR="000F7DF1" w:rsidRPr="004D7F85" w:rsidRDefault="000F7DF1" w:rsidP="004D7F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Ventilatmung - Lippenbremse</w:t>
            </w:r>
          </w:p>
          <w:p w14:paraId="11D45034" w14:textId="4D0BB279" w:rsidR="003F3EF0" w:rsidRDefault="000F7DF1" w:rsidP="000F7DF1">
            <w:r>
              <w:t xml:space="preserve"> </w:t>
            </w:r>
          </w:p>
        </w:tc>
        <w:tc>
          <w:tcPr>
            <w:tcW w:w="3846" w:type="dxa"/>
            <w:shd w:val="clear" w:color="auto" w:fill="FFD966" w:themeFill="accent4" w:themeFillTint="99"/>
          </w:tcPr>
          <w:p w14:paraId="19159111" w14:textId="455CE96B" w:rsidR="00A60C9D" w:rsidRPr="004D7F85" w:rsidRDefault="00247441" w:rsidP="004D7F85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Atemstopp im 2. HR</w:t>
            </w:r>
          </w:p>
        </w:tc>
        <w:tc>
          <w:tcPr>
            <w:tcW w:w="3379" w:type="dxa"/>
            <w:shd w:val="clear" w:color="auto" w:fill="FFD966" w:themeFill="accent4" w:themeFillTint="99"/>
          </w:tcPr>
          <w:p w14:paraId="11ED07AD" w14:textId="77777777" w:rsidR="00FE2D2D" w:rsidRPr="00FE2D2D" w:rsidRDefault="00523AFA" w:rsidP="004D7F85">
            <w:pPr>
              <w:pStyle w:val="Listenabsatz"/>
              <w:ind w:left="0"/>
              <w:rPr>
                <w:b/>
                <w:bCs/>
              </w:rPr>
            </w:pPr>
            <w:r w:rsidRPr="00FE2D2D">
              <w:rPr>
                <w:b/>
                <w:bCs/>
                <w:sz w:val="24"/>
                <w:szCs w:val="24"/>
              </w:rPr>
              <w:t>Atem halten</w:t>
            </w:r>
          </w:p>
          <w:p w14:paraId="6B6AF92A" w14:textId="4F4A8F4A" w:rsidR="00D242A7" w:rsidRPr="00247441" w:rsidRDefault="00523AFA" w:rsidP="004D7F85">
            <w:pPr>
              <w:pStyle w:val="Listenabsatz"/>
              <w:ind w:left="0"/>
              <w:rPr>
                <w:iCs/>
              </w:rPr>
            </w:pPr>
            <w:r w:rsidRPr="00133D03">
              <w:rPr>
                <w:iCs/>
              </w:rPr>
              <w:t>bis zum Auflösen der Körperspannung</w:t>
            </w:r>
            <w:r w:rsidR="00603768">
              <w:rPr>
                <w:iCs/>
              </w:rPr>
              <w:t>,</w:t>
            </w:r>
            <w:r w:rsidR="000F7DF1">
              <w:rPr>
                <w:iCs/>
              </w:rPr>
              <w:t xml:space="preserve"> dann weiter atmen</w:t>
            </w:r>
          </w:p>
        </w:tc>
      </w:tr>
      <w:tr w:rsidR="00D009DF" w:rsidRPr="00A05FBC" w14:paraId="5A6F50B9" w14:textId="77777777" w:rsidTr="009E209C">
        <w:trPr>
          <w:trHeight w:val="1646"/>
        </w:trPr>
        <w:tc>
          <w:tcPr>
            <w:tcW w:w="2065" w:type="dxa"/>
            <w:shd w:val="clear" w:color="auto" w:fill="D9E2F3" w:themeFill="accent1" w:themeFillTint="33"/>
          </w:tcPr>
          <w:p w14:paraId="67F4DB8C" w14:textId="77777777" w:rsidR="00D009DF" w:rsidRPr="00A05FBC" w:rsidRDefault="00D009DF" w:rsidP="00D009DF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05FBC">
              <w:rPr>
                <w:b/>
                <w:bCs/>
                <w:color w:val="0070C0"/>
                <w:sz w:val="24"/>
                <w:szCs w:val="24"/>
              </w:rPr>
              <w:t>Atmung</w:t>
            </w:r>
          </w:p>
          <w:p w14:paraId="3797705D" w14:textId="77777777" w:rsidR="00D009DF" w:rsidRPr="00A05FBC" w:rsidRDefault="00D009DF" w:rsidP="00D009DF">
            <w:pPr>
              <w:rPr>
                <w:color w:val="0070C0"/>
                <w:sz w:val="24"/>
                <w:szCs w:val="24"/>
              </w:rPr>
            </w:pPr>
            <w:r w:rsidRPr="00A05FBC">
              <w:rPr>
                <w:color w:val="0070C0"/>
                <w:sz w:val="24"/>
                <w:szCs w:val="24"/>
              </w:rPr>
              <w:t>Doppelatmung*</w:t>
            </w:r>
          </w:p>
          <w:p w14:paraId="47BE65D8" w14:textId="77777777" w:rsidR="00D009DF" w:rsidRPr="00A05FBC" w:rsidRDefault="00D009DF" w:rsidP="00D009DF">
            <w:pPr>
              <w:rPr>
                <w:color w:val="0070C0"/>
                <w:sz w:val="24"/>
                <w:szCs w:val="24"/>
              </w:rPr>
            </w:pPr>
            <w:r w:rsidRPr="00A05FBC">
              <w:rPr>
                <w:color w:val="0070C0"/>
                <w:sz w:val="24"/>
                <w:szCs w:val="24"/>
              </w:rPr>
              <w:t>Bauchatmung**</w:t>
            </w:r>
          </w:p>
          <w:p w14:paraId="6FEFF85C" w14:textId="16E8C5B7" w:rsidR="00D009DF" w:rsidRPr="00A05FBC" w:rsidRDefault="00D009DF" w:rsidP="00D009DF">
            <w:pPr>
              <w:rPr>
                <w:color w:val="0070C0"/>
                <w:sz w:val="24"/>
                <w:szCs w:val="24"/>
              </w:rPr>
            </w:pPr>
            <w:r w:rsidRPr="00A05FBC">
              <w:rPr>
                <w:color w:val="0070C0"/>
                <w:sz w:val="24"/>
                <w:szCs w:val="24"/>
              </w:rPr>
              <w:t>Ventilatmung***</w:t>
            </w:r>
          </w:p>
          <w:p w14:paraId="6417E645" w14:textId="77777777" w:rsidR="00D009DF" w:rsidRPr="00A05FBC" w:rsidRDefault="00D009DF" w:rsidP="00D009DF">
            <w:pPr>
              <w:rPr>
                <w:color w:val="0070C0"/>
                <w:sz w:val="20"/>
                <w:szCs w:val="20"/>
              </w:rPr>
            </w:pPr>
            <w:r w:rsidRPr="00A05FBC">
              <w:rPr>
                <w:color w:val="0070C0"/>
                <w:sz w:val="20"/>
                <w:szCs w:val="20"/>
              </w:rPr>
              <w:t>(Die Atmung steuert die Bewegung)</w:t>
            </w:r>
          </w:p>
          <w:p w14:paraId="03E9C0DC" w14:textId="77777777" w:rsidR="00D009DF" w:rsidRPr="00A05FBC" w:rsidRDefault="00D009DF" w:rsidP="00D009DF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502" w:type="dxa"/>
            <w:gridSpan w:val="2"/>
            <w:shd w:val="clear" w:color="auto" w:fill="D9E2F3" w:themeFill="accent1" w:themeFillTint="33"/>
          </w:tcPr>
          <w:p w14:paraId="39985897" w14:textId="3D7B70B3" w:rsidR="00D009DF" w:rsidRPr="00A05FBC" w:rsidRDefault="00D009DF" w:rsidP="00D009DF">
            <w:pPr>
              <w:rPr>
                <w:color w:val="0070C0"/>
              </w:rPr>
            </w:pPr>
            <w:r w:rsidRPr="00A05FBC">
              <w:rPr>
                <w:color w:val="0070C0"/>
              </w:rPr>
              <w:t>Gezielte Atemübungen zur Wahrnehmung des eigenen Körperverhalten bei den verschiedenen Atemtechniken Achtsamkeitstraining,</w:t>
            </w:r>
            <w:r>
              <w:rPr>
                <w:color w:val="0070C0"/>
              </w:rPr>
              <w:t xml:space="preserve"> </w:t>
            </w:r>
            <w:r w:rsidRPr="00A05FBC">
              <w:rPr>
                <w:color w:val="0070C0"/>
              </w:rPr>
              <w:t>Yoga, Qi-Gong,</w:t>
            </w:r>
          </w:p>
          <w:p w14:paraId="248B7A30" w14:textId="77777777" w:rsidR="00D009DF" w:rsidRPr="00A05FBC" w:rsidRDefault="00D009DF" w:rsidP="00D009DF">
            <w:pPr>
              <w:rPr>
                <w:color w:val="0070C0"/>
              </w:rPr>
            </w:pPr>
            <w:r w:rsidRPr="00A05FBC">
              <w:rPr>
                <w:color w:val="0070C0"/>
              </w:rPr>
              <w:t>Meditationen: dazu gibt es jede Menge und gute Anleitungen Videos, CD´s, Podcasts ……..</w:t>
            </w:r>
          </w:p>
          <w:p w14:paraId="15DB5B68" w14:textId="77777777" w:rsidR="00D009DF" w:rsidRPr="00A05FBC" w:rsidRDefault="00D009DF" w:rsidP="00D009DF">
            <w:pPr>
              <w:rPr>
                <w:color w:val="0070C0"/>
              </w:rPr>
            </w:pPr>
          </w:p>
        </w:tc>
        <w:tc>
          <w:tcPr>
            <w:tcW w:w="4201" w:type="dxa"/>
            <w:shd w:val="clear" w:color="auto" w:fill="D9E2F3" w:themeFill="accent1" w:themeFillTint="33"/>
          </w:tcPr>
          <w:p w14:paraId="2CC963F7" w14:textId="77777777" w:rsidR="00D009DF" w:rsidRPr="00A05FBC" w:rsidRDefault="00D009DF" w:rsidP="00D009DF">
            <w:pPr>
              <w:rPr>
                <w:b/>
                <w:color w:val="0070C0"/>
              </w:rPr>
            </w:pPr>
            <w:r w:rsidRPr="00A05FBC">
              <w:rPr>
                <w:b/>
                <w:color w:val="0070C0"/>
              </w:rPr>
              <w:t>Bauchatmung:</w:t>
            </w:r>
          </w:p>
          <w:p w14:paraId="450CCCC7" w14:textId="77777777" w:rsidR="00D009DF" w:rsidRPr="00A05FBC" w:rsidRDefault="00D009DF" w:rsidP="00D009DF">
            <w:pPr>
              <w:rPr>
                <w:color w:val="0070C0"/>
              </w:rPr>
            </w:pPr>
            <w:r w:rsidRPr="00A05FBC">
              <w:rPr>
                <w:color w:val="0070C0"/>
              </w:rPr>
              <w:t>Beide Hände (im Sitzen, Liegen oder</w:t>
            </w:r>
          </w:p>
          <w:p w14:paraId="1718C42A" w14:textId="77777777" w:rsidR="00D009DF" w:rsidRPr="00A05FBC" w:rsidRDefault="00D009DF" w:rsidP="00D009DF">
            <w:pPr>
              <w:rPr>
                <w:color w:val="0070C0"/>
              </w:rPr>
            </w:pPr>
            <w:r w:rsidRPr="00A05FBC">
              <w:rPr>
                <w:color w:val="0070C0"/>
              </w:rPr>
              <w:t>Stehen) auf die Bauchdecke legen,</w:t>
            </w:r>
          </w:p>
          <w:p w14:paraId="6AD4DD5D" w14:textId="7AF5B45D" w:rsidR="00D009DF" w:rsidRPr="00A05FBC" w:rsidRDefault="00D009DF" w:rsidP="00D009DF">
            <w:pPr>
              <w:rPr>
                <w:color w:val="0070C0"/>
              </w:rPr>
            </w:pPr>
            <w:r w:rsidRPr="00A05FBC">
              <w:rPr>
                <w:color w:val="0070C0"/>
              </w:rPr>
              <w:t xml:space="preserve">beim Einatmen hebt sich die Bauch- deckte, beim Ausatmen senkt sich die Bauchdecke, spürbar, fühlbar, </w:t>
            </w:r>
          </w:p>
          <w:p w14:paraId="04AFDA28" w14:textId="033D1986" w:rsidR="00D009DF" w:rsidRPr="00A05FBC" w:rsidRDefault="00D009DF" w:rsidP="00D009DF">
            <w:pPr>
              <w:rPr>
                <w:bCs/>
                <w:color w:val="0070C0"/>
              </w:rPr>
            </w:pPr>
            <w:r w:rsidRPr="00A05FBC">
              <w:rPr>
                <w:color w:val="0070C0"/>
              </w:rPr>
              <w:t>Bauchatmung muss trainiert werden!</w:t>
            </w:r>
          </w:p>
        </w:tc>
        <w:tc>
          <w:tcPr>
            <w:tcW w:w="3665" w:type="dxa"/>
            <w:shd w:val="clear" w:color="auto" w:fill="D9E2F3" w:themeFill="accent1" w:themeFillTint="33"/>
          </w:tcPr>
          <w:p w14:paraId="001C3DC2" w14:textId="77777777" w:rsidR="00D009DF" w:rsidRPr="00A05FBC" w:rsidRDefault="00D009DF" w:rsidP="00D009DF">
            <w:pPr>
              <w:rPr>
                <w:b/>
                <w:bCs/>
                <w:color w:val="0070C0"/>
              </w:rPr>
            </w:pPr>
            <w:r w:rsidRPr="00A05FBC">
              <w:rPr>
                <w:b/>
                <w:bCs/>
                <w:color w:val="0070C0"/>
              </w:rPr>
              <w:t>Bewusst atmen:</w:t>
            </w:r>
          </w:p>
          <w:p w14:paraId="5679F6E5" w14:textId="43EB1AC3" w:rsidR="00D009DF" w:rsidRPr="00A05FBC" w:rsidRDefault="00D009DF" w:rsidP="00D009DF">
            <w:pPr>
              <w:rPr>
                <w:bCs/>
                <w:color w:val="0070C0"/>
              </w:rPr>
            </w:pPr>
            <w:r w:rsidRPr="00A05FBC">
              <w:rPr>
                <w:bCs/>
                <w:color w:val="0070C0"/>
              </w:rPr>
              <w:t xml:space="preserve">länger aus- als einatmen, </w:t>
            </w:r>
            <w:r>
              <w:rPr>
                <w:bCs/>
                <w:color w:val="0070C0"/>
              </w:rPr>
              <w:t xml:space="preserve"> </w:t>
            </w:r>
            <w:r w:rsidRPr="00A05FBC">
              <w:rPr>
                <w:bCs/>
                <w:color w:val="0070C0"/>
              </w:rPr>
              <w:t>atmen mit</w:t>
            </w:r>
          </w:p>
          <w:p w14:paraId="6644A9A7" w14:textId="0373DFA4" w:rsidR="00D009DF" w:rsidRDefault="00D009DF" w:rsidP="00D009DF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Zeitvorgabe, mitzählen lassen,</w:t>
            </w:r>
          </w:p>
          <w:p w14:paraId="20018A9C" w14:textId="5C332115" w:rsidR="00D009DF" w:rsidRPr="00A05FBC" w:rsidRDefault="00574368" w:rsidP="00D009DF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Beispiel: 7 sek ein- / 7</w:t>
            </w:r>
            <w:r w:rsidR="00D009DF">
              <w:rPr>
                <w:bCs/>
                <w:color w:val="0070C0"/>
              </w:rPr>
              <w:t xml:space="preserve"> sek ausatmen, </w:t>
            </w:r>
          </w:p>
          <w:p w14:paraId="0C1AA308" w14:textId="330864A2" w:rsidR="00D009DF" w:rsidRPr="00A05FBC" w:rsidRDefault="00D009DF" w:rsidP="00D009DF">
            <w:pPr>
              <w:rPr>
                <w:bCs/>
                <w:color w:val="0070C0"/>
              </w:rPr>
            </w:pPr>
            <w:r w:rsidRPr="00A05FBC">
              <w:rPr>
                <w:bCs/>
                <w:color w:val="0070C0"/>
              </w:rPr>
              <w:t xml:space="preserve">steigern </w:t>
            </w:r>
            <w:r>
              <w:rPr>
                <w:bCs/>
                <w:color w:val="0070C0"/>
              </w:rPr>
              <w:t xml:space="preserve">und </w:t>
            </w:r>
            <w:r w:rsidRPr="00A05FBC">
              <w:rPr>
                <w:bCs/>
                <w:color w:val="0070C0"/>
              </w:rPr>
              <w:t>verkürzen,</w:t>
            </w:r>
          </w:p>
          <w:p w14:paraId="74ED282B" w14:textId="77777777" w:rsidR="00D009DF" w:rsidRPr="00A05FBC" w:rsidRDefault="00D009DF" w:rsidP="00D009DF">
            <w:pPr>
              <w:rPr>
                <w:bCs/>
                <w:color w:val="0070C0"/>
              </w:rPr>
            </w:pPr>
            <w:r w:rsidRPr="00A05FBC">
              <w:rPr>
                <w:bCs/>
                <w:color w:val="0070C0"/>
              </w:rPr>
              <w:t>fühlen wie sich der Erregungszustand verändert (Herzschlag – Puls)</w:t>
            </w:r>
          </w:p>
          <w:p w14:paraId="7E0A6E73" w14:textId="6FEEA9D8" w:rsidR="00D009DF" w:rsidRPr="00A05FBC" w:rsidRDefault="00D009DF" w:rsidP="00D009DF">
            <w:pPr>
              <w:rPr>
                <w:color w:val="0070C0"/>
              </w:rPr>
            </w:pPr>
          </w:p>
        </w:tc>
        <w:tc>
          <w:tcPr>
            <w:tcW w:w="3846" w:type="dxa"/>
            <w:shd w:val="clear" w:color="auto" w:fill="D9E2F3" w:themeFill="accent1" w:themeFillTint="33"/>
          </w:tcPr>
          <w:p w14:paraId="10C57A8A" w14:textId="3C1DC02B" w:rsidR="00D009DF" w:rsidRDefault="00D009DF" w:rsidP="00D009DF">
            <w:pPr>
              <w:rPr>
                <w:bCs/>
                <w:color w:val="0070C0"/>
              </w:rPr>
            </w:pPr>
            <w:r w:rsidRPr="00A05FBC">
              <w:rPr>
                <w:bCs/>
                <w:color w:val="0070C0"/>
              </w:rPr>
              <w:t>Unterschied zwischen tie</w:t>
            </w:r>
            <w:r>
              <w:rPr>
                <w:bCs/>
                <w:color w:val="0070C0"/>
              </w:rPr>
              <w:t xml:space="preserve">fer und flacher Atmung spüren, </w:t>
            </w:r>
            <w:r w:rsidRPr="00A05FBC">
              <w:rPr>
                <w:bCs/>
                <w:color w:val="0070C0"/>
              </w:rPr>
              <w:t>hörbar atmen,</w:t>
            </w:r>
            <w:r w:rsidR="00F72340">
              <w:rPr>
                <w:bCs/>
                <w:color w:val="0070C0"/>
              </w:rPr>
              <w:t xml:space="preserve"> </w:t>
            </w:r>
          </w:p>
          <w:p w14:paraId="5C61F2E2" w14:textId="0D95187C" w:rsidR="00F72340" w:rsidRDefault="00F72340" w:rsidP="00D009DF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Ventilatmung trainieren, in dem der</w:t>
            </w:r>
          </w:p>
          <w:p w14:paraId="2BD906AB" w14:textId="6A68AE88" w:rsidR="00F72340" w:rsidRDefault="00F72340" w:rsidP="00D009DF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 xml:space="preserve">Atem gezielt – gesteuert </w:t>
            </w:r>
            <w:r w:rsidR="00A25535">
              <w:rPr>
                <w:bCs/>
                <w:color w:val="0070C0"/>
              </w:rPr>
              <w:t>über die Lippenbremse reguliert wird,</w:t>
            </w:r>
          </w:p>
          <w:p w14:paraId="3127C62C" w14:textId="77777777" w:rsidR="00A25535" w:rsidRDefault="00A25535" w:rsidP="00D009DF">
            <w:pPr>
              <w:rPr>
                <w:bCs/>
                <w:color w:val="0070C0"/>
              </w:rPr>
            </w:pPr>
          </w:p>
          <w:p w14:paraId="723B5D94" w14:textId="77777777" w:rsidR="00F72340" w:rsidRDefault="00F72340" w:rsidP="00D009DF">
            <w:pPr>
              <w:rPr>
                <w:bCs/>
                <w:color w:val="0070C0"/>
              </w:rPr>
            </w:pPr>
          </w:p>
          <w:p w14:paraId="3F605A11" w14:textId="77777777" w:rsidR="00D009DF" w:rsidRDefault="00D009DF" w:rsidP="00D009DF">
            <w:pPr>
              <w:rPr>
                <w:bCs/>
                <w:color w:val="0070C0"/>
              </w:rPr>
            </w:pPr>
          </w:p>
          <w:p w14:paraId="713C2EC1" w14:textId="611F81DA" w:rsidR="00D009DF" w:rsidRPr="00A05FBC" w:rsidRDefault="00D009DF" w:rsidP="00D009DF">
            <w:pPr>
              <w:rPr>
                <w:b/>
                <w:bCs/>
                <w:color w:val="0070C0"/>
              </w:rPr>
            </w:pPr>
          </w:p>
        </w:tc>
        <w:tc>
          <w:tcPr>
            <w:tcW w:w="3379" w:type="dxa"/>
            <w:shd w:val="clear" w:color="auto" w:fill="D9E2F3" w:themeFill="accent1" w:themeFillTint="33"/>
          </w:tcPr>
          <w:p w14:paraId="2CDAA16B" w14:textId="52F5D5F3" w:rsidR="00D009DF" w:rsidRPr="00A05FBC" w:rsidRDefault="00D009DF" w:rsidP="00F72340">
            <w:pPr>
              <w:pStyle w:val="Listenabsatz"/>
              <w:ind w:left="0"/>
              <w:rPr>
                <w:iCs/>
                <w:color w:val="0070C0"/>
              </w:rPr>
            </w:pPr>
            <w:r w:rsidRPr="00A05FBC">
              <w:rPr>
                <w:b/>
                <w:iCs/>
                <w:color w:val="0070C0"/>
              </w:rPr>
              <w:t xml:space="preserve">Atemübungen </w:t>
            </w:r>
            <w:r>
              <w:rPr>
                <w:iCs/>
                <w:color w:val="0070C0"/>
              </w:rPr>
              <w:t>können</w:t>
            </w:r>
            <w:r w:rsidR="00F72340">
              <w:rPr>
                <w:iCs/>
                <w:color w:val="0070C0"/>
              </w:rPr>
              <w:t xml:space="preserve"> </w:t>
            </w:r>
            <w:r w:rsidRPr="00A05FBC">
              <w:rPr>
                <w:iCs/>
                <w:color w:val="0070C0"/>
              </w:rPr>
              <w:t xml:space="preserve">überall und jederzeit durchgeführt werden. </w:t>
            </w:r>
          </w:p>
        </w:tc>
      </w:tr>
      <w:tr w:rsidR="00D009DF" w14:paraId="24CD7E69" w14:textId="77777777" w:rsidTr="000F7DF1">
        <w:trPr>
          <w:trHeight w:val="1019"/>
        </w:trPr>
        <w:tc>
          <w:tcPr>
            <w:tcW w:w="2083" w:type="dxa"/>
            <w:gridSpan w:val="2"/>
            <w:shd w:val="clear" w:color="auto" w:fill="FFFF00"/>
          </w:tcPr>
          <w:p w14:paraId="6107BACF" w14:textId="27CD76FE" w:rsidR="00D009DF" w:rsidRPr="00476D54" w:rsidRDefault="00D009DF" w:rsidP="00D009DF">
            <w:pPr>
              <w:rPr>
                <w:b/>
                <w:bCs/>
                <w:sz w:val="24"/>
                <w:szCs w:val="24"/>
              </w:rPr>
            </w:pPr>
            <w:r w:rsidRPr="00476D54">
              <w:rPr>
                <w:b/>
                <w:bCs/>
                <w:sz w:val="24"/>
                <w:szCs w:val="24"/>
              </w:rPr>
              <w:t>Bewegung</w:t>
            </w:r>
          </w:p>
        </w:tc>
        <w:tc>
          <w:tcPr>
            <w:tcW w:w="4484" w:type="dxa"/>
            <w:shd w:val="clear" w:color="auto" w:fill="FFD966" w:themeFill="accent4" w:themeFillTint="99"/>
          </w:tcPr>
          <w:p w14:paraId="72B9151D" w14:textId="5A3AAB17" w:rsidR="00D009DF" w:rsidRDefault="00D009DF" w:rsidP="00D009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Voranschlag – Spannung aufbauen, </w:t>
            </w:r>
          </w:p>
          <w:p w14:paraId="17C26AF9" w14:textId="37B32031" w:rsidR="00D009DF" w:rsidRPr="00247441" w:rsidRDefault="00D009DF" w:rsidP="00D009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Kopfstellung Richtung Scheibe</w:t>
            </w:r>
          </w:p>
          <w:p w14:paraId="0096849A" w14:textId="05E0E7FA" w:rsidR="00D009DF" w:rsidRPr="00CC6ED1" w:rsidRDefault="00D009DF" w:rsidP="00D009D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201" w:type="dxa"/>
            <w:shd w:val="clear" w:color="auto" w:fill="FFD966" w:themeFill="accent4" w:themeFillTint="99"/>
          </w:tcPr>
          <w:p w14:paraId="349DE23F" w14:textId="28DBE556" w:rsidR="00D009DF" w:rsidRPr="00CC6ED1" w:rsidRDefault="00D009DF" w:rsidP="00D009DF">
            <w:pPr>
              <w:rPr>
                <w:b/>
                <w:bCs/>
                <w:sz w:val="24"/>
                <w:szCs w:val="24"/>
              </w:rPr>
            </w:pPr>
            <w:r w:rsidRPr="00CC6ED1">
              <w:rPr>
                <w:b/>
                <w:bCs/>
                <w:sz w:val="24"/>
                <w:szCs w:val="24"/>
              </w:rPr>
              <w:t xml:space="preserve">Zügige </w:t>
            </w:r>
            <w:r>
              <w:rPr>
                <w:b/>
                <w:bCs/>
                <w:sz w:val="24"/>
                <w:szCs w:val="24"/>
              </w:rPr>
              <w:t xml:space="preserve">aufwärts </w:t>
            </w:r>
            <w:r w:rsidRPr="00CC6ED1">
              <w:rPr>
                <w:b/>
                <w:bCs/>
                <w:sz w:val="24"/>
                <w:szCs w:val="24"/>
              </w:rPr>
              <w:t>Bewegung</w:t>
            </w:r>
          </w:p>
          <w:p w14:paraId="07FDECEA" w14:textId="6226E3A3" w:rsidR="00D009DF" w:rsidRPr="00CC6ED1" w:rsidRDefault="00D009DF" w:rsidP="00D009DF">
            <w:pPr>
              <w:rPr>
                <w:b/>
                <w:bCs/>
              </w:rPr>
            </w:pPr>
            <w:r w:rsidRPr="00CC6ED1">
              <w:rPr>
                <w:b/>
                <w:bCs/>
                <w:sz w:val="24"/>
                <w:szCs w:val="24"/>
              </w:rPr>
              <w:t>Umkehrpunkt</w:t>
            </w:r>
            <w:r>
              <w:rPr>
                <w:b/>
                <w:bCs/>
                <w:sz w:val="24"/>
                <w:szCs w:val="24"/>
              </w:rPr>
              <w:t xml:space="preserve"> – kurzer Stopp</w:t>
            </w:r>
          </w:p>
          <w:p w14:paraId="2969B38E" w14:textId="4B60A6AA" w:rsidR="00D009DF" w:rsidRPr="00CC6ED1" w:rsidRDefault="00D009DF" w:rsidP="00D009DF">
            <w:pPr>
              <w:rPr>
                <w:b/>
                <w:bCs/>
              </w:rPr>
            </w:pPr>
            <w:r w:rsidRPr="00CC6ED1">
              <w:rPr>
                <w:b/>
                <w:bCs/>
                <w:sz w:val="24"/>
                <w:szCs w:val="24"/>
              </w:rPr>
              <w:t>Langsame, bewusste Führung zum 1.HR</w:t>
            </w:r>
          </w:p>
        </w:tc>
        <w:tc>
          <w:tcPr>
            <w:tcW w:w="3665" w:type="dxa"/>
            <w:shd w:val="clear" w:color="auto" w:fill="FFD966" w:themeFill="accent4" w:themeFillTint="99"/>
          </w:tcPr>
          <w:p w14:paraId="194DF0F5" w14:textId="77777777" w:rsidR="00D009DF" w:rsidRPr="009F61F6" w:rsidRDefault="00D009DF" w:rsidP="00D009DF">
            <w:r w:rsidRPr="004D7F85">
              <w:rPr>
                <w:b/>
                <w:bCs/>
                <w:sz w:val="24"/>
                <w:szCs w:val="24"/>
              </w:rPr>
              <w:t>Geführtes Absenken der Waffe</w:t>
            </w:r>
          </w:p>
          <w:p w14:paraId="70A5759F" w14:textId="77777777" w:rsidR="00D009DF" w:rsidRPr="00CC6ED1" w:rsidRDefault="00D009DF" w:rsidP="00D009DF">
            <w:pPr>
              <w:rPr>
                <w:sz w:val="20"/>
                <w:szCs w:val="20"/>
              </w:rPr>
            </w:pPr>
            <w:r w:rsidRPr="00CC6ED1">
              <w:rPr>
                <w:sz w:val="20"/>
                <w:szCs w:val="20"/>
              </w:rPr>
              <w:t>Kontrolliertes, feinkoordiniertes Abbremsen der Waffe vom 1.HR</w:t>
            </w:r>
            <w:r w:rsidRPr="00CC6ED1">
              <w:rPr>
                <w:sz w:val="20"/>
                <w:szCs w:val="20"/>
              </w:rPr>
              <w:sym w:font="Wingdings" w:char="F0E0"/>
            </w:r>
            <w:r w:rsidRPr="00CC6ED1">
              <w:rPr>
                <w:sz w:val="20"/>
                <w:szCs w:val="20"/>
              </w:rPr>
              <w:t>2.HR ab Mitte Spiegel bremsen</w:t>
            </w:r>
          </w:p>
          <w:p w14:paraId="571A1D7C" w14:textId="64C1AE87" w:rsidR="00D009DF" w:rsidRPr="0012437C" w:rsidRDefault="00D009DF" w:rsidP="00D009DF">
            <w:pPr>
              <w:rPr>
                <w:sz w:val="20"/>
                <w:szCs w:val="20"/>
              </w:rPr>
            </w:pPr>
          </w:p>
        </w:tc>
        <w:tc>
          <w:tcPr>
            <w:tcW w:w="3846" w:type="dxa"/>
            <w:shd w:val="clear" w:color="auto" w:fill="FFD966" w:themeFill="accent4" w:themeFillTint="99"/>
          </w:tcPr>
          <w:p w14:paraId="1FEA0DA8" w14:textId="1DBA79EB" w:rsidR="00D009DF" w:rsidRPr="000F7DF1" w:rsidRDefault="00D009DF" w:rsidP="00D009DF">
            <w:pPr>
              <w:rPr>
                <w:b/>
              </w:rPr>
            </w:pPr>
            <w:r w:rsidRPr="000F7DF1">
              <w:rPr>
                <w:b/>
              </w:rPr>
              <w:t>Bewegungsstopp im 2. HR</w:t>
            </w:r>
          </w:p>
        </w:tc>
        <w:tc>
          <w:tcPr>
            <w:tcW w:w="3379" w:type="dxa"/>
            <w:shd w:val="clear" w:color="auto" w:fill="FFD966" w:themeFill="accent4" w:themeFillTint="99"/>
          </w:tcPr>
          <w:p w14:paraId="25D7BD8A" w14:textId="05D0FA34" w:rsidR="00D009DF" w:rsidRPr="004D7F85" w:rsidRDefault="00D009DF" w:rsidP="00D009DF">
            <w:pPr>
              <w:rPr>
                <w:b/>
                <w:bCs/>
                <w:sz w:val="24"/>
                <w:szCs w:val="24"/>
              </w:rPr>
            </w:pPr>
            <w:r w:rsidRPr="004D7F85">
              <w:rPr>
                <w:b/>
                <w:bCs/>
                <w:sz w:val="24"/>
                <w:szCs w:val="24"/>
              </w:rPr>
              <w:t>Nachhalten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7C9400F" w14:textId="78690F88" w:rsidR="00D009DF" w:rsidRPr="000F7DF1" w:rsidRDefault="00D009DF" w:rsidP="00D009DF">
            <w:pPr>
              <w:rPr>
                <w:iCs/>
                <w:sz w:val="20"/>
                <w:szCs w:val="20"/>
              </w:rPr>
            </w:pPr>
            <w:r w:rsidRPr="000F7DF1">
              <w:rPr>
                <w:iCs/>
                <w:sz w:val="20"/>
                <w:szCs w:val="20"/>
              </w:rPr>
              <w:t>Spannung halten ( 3 Sek.)</w:t>
            </w:r>
          </w:p>
          <w:p w14:paraId="51A905ED" w14:textId="6F560BF9" w:rsidR="00D009DF" w:rsidRPr="00247441" w:rsidRDefault="00D009DF" w:rsidP="00D009DF">
            <w:pPr>
              <w:rPr>
                <w:b/>
                <w:bCs/>
                <w:sz w:val="24"/>
                <w:szCs w:val="24"/>
              </w:rPr>
            </w:pPr>
          </w:p>
          <w:p w14:paraId="711A9B87" w14:textId="3385D54A" w:rsidR="00D009DF" w:rsidRPr="00215C80" w:rsidRDefault="00D009DF" w:rsidP="00D009DF">
            <w:pPr>
              <w:rPr>
                <w:i/>
                <w:iCs/>
              </w:rPr>
            </w:pPr>
          </w:p>
        </w:tc>
      </w:tr>
      <w:tr w:rsidR="00D009DF" w14:paraId="0CC76864" w14:textId="77777777" w:rsidTr="009E209C">
        <w:trPr>
          <w:trHeight w:val="1646"/>
        </w:trPr>
        <w:tc>
          <w:tcPr>
            <w:tcW w:w="2065" w:type="dxa"/>
            <w:shd w:val="clear" w:color="auto" w:fill="D9E2F3" w:themeFill="accent1" w:themeFillTint="33"/>
          </w:tcPr>
          <w:p w14:paraId="13C103DC" w14:textId="77777777" w:rsidR="00D009DF" w:rsidRDefault="00D009DF" w:rsidP="00D009DF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05FBC">
              <w:rPr>
                <w:b/>
                <w:bCs/>
                <w:color w:val="0070C0"/>
                <w:sz w:val="24"/>
                <w:szCs w:val="24"/>
              </w:rPr>
              <w:t>Bewegung</w:t>
            </w:r>
          </w:p>
          <w:p w14:paraId="0518803D" w14:textId="7F6697D8" w:rsidR="00A439B7" w:rsidRDefault="00A439B7" w:rsidP="00D009DF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gesteuert durch </w:t>
            </w:r>
          </w:p>
          <w:p w14:paraId="7DCDD384" w14:textId="1D42CFAD" w:rsidR="00A439B7" w:rsidRPr="00A05FBC" w:rsidRDefault="00A439B7" w:rsidP="00D009DF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Atmung und Muskelkraft</w:t>
            </w:r>
          </w:p>
        </w:tc>
        <w:tc>
          <w:tcPr>
            <w:tcW w:w="4502" w:type="dxa"/>
            <w:gridSpan w:val="2"/>
            <w:shd w:val="clear" w:color="auto" w:fill="D9E2F3" w:themeFill="accent1" w:themeFillTint="33"/>
          </w:tcPr>
          <w:p w14:paraId="42117DAE" w14:textId="7EA05ECE" w:rsidR="00A25535" w:rsidRDefault="00A25535" w:rsidP="00A25535">
            <w:pPr>
              <w:rPr>
                <w:iCs/>
                <w:color w:val="0070C0"/>
              </w:rPr>
            </w:pPr>
            <w:r>
              <w:rPr>
                <w:iCs/>
                <w:color w:val="0070C0"/>
              </w:rPr>
              <w:t xml:space="preserve">Anschlag und Körperspannung im TT stetig   wiederholen und einprägen, immer wieder </w:t>
            </w:r>
          </w:p>
          <w:p w14:paraId="5C3869D6" w14:textId="59089EA9" w:rsidR="00A25535" w:rsidRPr="00A25535" w:rsidRDefault="00D2173A" w:rsidP="00A25535">
            <w:pPr>
              <w:rPr>
                <w:iCs/>
                <w:color w:val="0070C0"/>
              </w:rPr>
            </w:pPr>
            <w:r>
              <w:rPr>
                <w:iCs/>
                <w:color w:val="0070C0"/>
              </w:rPr>
              <w:t>Blindanschlag und Nullstellung überprüfen</w:t>
            </w:r>
          </w:p>
        </w:tc>
        <w:tc>
          <w:tcPr>
            <w:tcW w:w="4201" w:type="dxa"/>
            <w:shd w:val="clear" w:color="auto" w:fill="D9E2F3" w:themeFill="accent1" w:themeFillTint="33"/>
          </w:tcPr>
          <w:p w14:paraId="3702153F" w14:textId="77777777" w:rsidR="00D009DF" w:rsidRDefault="00A25535" w:rsidP="00D009DF">
            <w:pPr>
              <w:rPr>
                <w:bCs/>
                <w:color w:val="0070C0"/>
              </w:rPr>
            </w:pPr>
            <w:r w:rsidRPr="00A25535">
              <w:rPr>
                <w:bCs/>
                <w:color w:val="0070C0"/>
              </w:rPr>
              <w:t>Atmung und Bewegung überprüfen, so dass</w:t>
            </w:r>
          </w:p>
          <w:p w14:paraId="1D6BFE98" w14:textId="77777777" w:rsidR="00A25535" w:rsidRDefault="00A25535" w:rsidP="00D009DF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die Bewegung tatsächlich mit der Atmung</w:t>
            </w:r>
          </w:p>
          <w:p w14:paraId="7B410C62" w14:textId="644F52AA" w:rsidR="00A25535" w:rsidRPr="00A25535" w:rsidRDefault="00A25535" w:rsidP="00D009DF">
            <w:pPr>
              <w:rPr>
                <w:bCs/>
              </w:rPr>
            </w:pPr>
            <w:r>
              <w:rPr>
                <w:bCs/>
                <w:color w:val="0070C0"/>
              </w:rPr>
              <w:t>übereinstimmt</w:t>
            </w:r>
            <w:r w:rsidR="00D2173A">
              <w:rPr>
                <w:bCs/>
                <w:color w:val="0070C0"/>
              </w:rPr>
              <w:t xml:space="preserve">, TT </w:t>
            </w:r>
          </w:p>
        </w:tc>
        <w:tc>
          <w:tcPr>
            <w:tcW w:w="3665" w:type="dxa"/>
            <w:shd w:val="clear" w:color="auto" w:fill="D9E2F3" w:themeFill="accent1" w:themeFillTint="33"/>
          </w:tcPr>
          <w:p w14:paraId="0984FD0C" w14:textId="4EEA404D" w:rsidR="00D009DF" w:rsidRPr="00CC6ED1" w:rsidRDefault="00A439B7" w:rsidP="00D009DF">
            <w:pPr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WS, TT, HT</w:t>
            </w:r>
            <w:r w:rsidR="00F0316F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- verschiedene Variationen,</w:t>
            </w:r>
          </w:p>
          <w:p w14:paraId="2547D087" w14:textId="77777777" w:rsidR="00A439B7" w:rsidRDefault="00A439B7" w:rsidP="00D009DF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Balkenscheibe – ¾ -Scheibe,</w:t>
            </w:r>
          </w:p>
          <w:p w14:paraId="4DEC6922" w14:textId="253F194C" w:rsidR="00A439B7" w:rsidRPr="00A439B7" w:rsidRDefault="00A439B7" w:rsidP="00A439B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abwärts Bewegungsz</w:t>
            </w:r>
            <w:r w:rsidR="00D009DF" w:rsidRPr="00CC6ED1">
              <w:rPr>
                <w:color w:val="0070C0"/>
                <w:sz w:val="20"/>
                <w:szCs w:val="20"/>
              </w:rPr>
              <w:t xml:space="preserve">eit </w:t>
            </w:r>
            <w:r>
              <w:rPr>
                <w:color w:val="0070C0"/>
                <w:sz w:val="20"/>
                <w:szCs w:val="20"/>
              </w:rPr>
              <w:t>verzögern, bewusst langsamer werden,</w:t>
            </w:r>
          </w:p>
        </w:tc>
        <w:tc>
          <w:tcPr>
            <w:tcW w:w="3846" w:type="dxa"/>
            <w:shd w:val="clear" w:color="auto" w:fill="D9E2F3" w:themeFill="accent1" w:themeFillTint="33"/>
          </w:tcPr>
          <w:p w14:paraId="505E7349" w14:textId="77777777" w:rsidR="00D009DF" w:rsidRPr="00F0316F" w:rsidRDefault="00F0316F" w:rsidP="00D009DF">
            <w:pPr>
              <w:rPr>
                <w:color w:val="0070C0"/>
              </w:rPr>
            </w:pPr>
            <w:r w:rsidRPr="00F0316F">
              <w:rPr>
                <w:color w:val="0070C0"/>
              </w:rPr>
              <w:t>WS, TT, HT – Halteraum 1 min. halten,</w:t>
            </w:r>
          </w:p>
          <w:p w14:paraId="76FF6E7E" w14:textId="77777777" w:rsidR="00F0316F" w:rsidRPr="00F0316F" w:rsidRDefault="00F0316F" w:rsidP="00D009DF">
            <w:pPr>
              <w:rPr>
                <w:color w:val="0070C0"/>
              </w:rPr>
            </w:pPr>
            <w:r w:rsidRPr="00F0316F">
              <w:rPr>
                <w:color w:val="0070C0"/>
              </w:rPr>
              <w:t>Korn immer wieder in die 10 führen und</w:t>
            </w:r>
          </w:p>
          <w:p w14:paraId="1C683B50" w14:textId="77777777" w:rsidR="00F0316F" w:rsidRPr="00F0316F" w:rsidRDefault="00F0316F" w:rsidP="00D009DF">
            <w:pPr>
              <w:rPr>
                <w:color w:val="0070C0"/>
              </w:rPr>
            </w:pPr>
            <w:r w:rsidRPr="00F0316F">
              <w:rPr>
                <w:color w:val="0070C0"/>
              </w:rPr>
              <w:t>Halten, entweder am Stand mit Scheibe,</w:t>
            </w:r>
          </w:p>
          <w:p w14:paraId="247099F5" w14:textId="77777777" w:rsidR="00F0316F" w:rsidRPr="00F0316F" w:rsidRDefault="00F0316F" w:rsidP="00D009DF">
            <w:pPr>
              <w:rPr>
                <w:color w:val="0070C0"/>
              </w:rPr>
            </w:pPr>
            <w:r w:rsidRPr="00F0316F">
              <w:rPr>
                <w:color w:val="0070C0"/>
              </w:rPr>
              <w:t xml:space="preserve">oder an der Wand einen Punkt mit dem </w:t>
            </w:r>
          </w:p>
          <w:p w14:paraId="018A2AE7" w14:textId="5A1186AE" w:rsidR="00F0316F" w:rsidRDefault="00F0316F" w:rsidP="00D009DF">
            <w:r w:rsidRPr="00F0316F">
              <w:rPr>
                <w:color w:val="0070C0"/>
              </w:rPr>
              <w:t>Korn halten.</w:t>
            </w:r>
          </w:p>
        </w:tc>
        <w:tc>
          <w:tcPr>
            <w:tcW w:w="3379" w:type="dxa"/>
            <w:shd w:val="clear" w:color="auto" w:fill="D9E2F3" w:themeFill="accent1" w:themeFillTint="33"/>
          </w:tcPr>
          <w:p w14:paraId="2C9C8276" w14:textId="47B4BD45" w:rsidR="00D009DF" w:rsidRDefault="00F0316F" w:rsidP="00D009DF">
            <w:pPr>
              <w:pStyle w:val="Listenabsatz"/>
              <w:ind w:left="56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HR halten und mitzählen lassen,</w:t>
            </w:r>
          </w:p>
          <w:p w14:paraId="7BCDE464" w14:textId="67C4D784" w:rsidR="00F0316F" w:rsidRDefault="00F0316F" w:rsidP="00D009DF">
            <w:pPr>
              <w:pStyle w:val="Listenabsatz"/>
              <w:ind w:left="56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laut oder mental (21, 22, 23 ……)</w:t>
            </w:r>
          </w:p>
          <w:p w14:paraId="058CBEBF" w14:textId="4FB85C41" w:rsidR="00F0316F" w:rsidRDefault="00F0316F" w:rsidP="00D009DF">
            <w:pPr>
              <w:pStyle w:val="Listenabsatz"/>
              <w:ind w:left="56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mind. 3 sec. und verlängern,</w:t>
            </w:r>
          </w:p>
          <w:p w14:paraId="6EB81AD4" w14:textId="5F5C729B" w:rsidR="00F0316F" w:rsidRDefault="00F0316F" w:rsidP="00D009DF">
            <w:pPr>
              <w:pStyle w:val="Listenabsatz"/>
              <w:ind w:left="56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HT mir Trockenklick oder Schuss und</w:t>
            </w:r>
          </w:p>
          <w:p w14:paraId="78A59F1D" w14:textId="46A44DE5" w:rsidR="00F0316F" w:rsidRDefault="00F0316F" w:rsidP="00D009DF">
            <w:pPr>
              <w:pStyle w:val="Listenabsatz"/>
              <w:ind w:left="56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anschließen den Rest der Minute</w:t>
            </w:r>
          </w:p>
          <w:p w14:paraId="1B8EFD9B" w14:textId="62404552" w:rsidR="00F0316F" w:rsidRPr="00CC6ED1" w:rsidRDefault="00F0316F" w:rsidP="00D009DF">
            <w:pPr>
              <w:pStyle w:val="Listenabsatz"/>
              <w:ind w:left="56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halten.</w:t>
            </w:r>
          </w:p>
          <w:p w14:paraId="0B45B898" w14:textId="77777777" w:rsidR="00D009DF" w:rsidRPr="00215C80" w:rsidRDefault="00D009DF" w:rsidP="00D009DF">
            <w:pPr>
              <w:rPr>
                <w:i/>
                <w:iCs/>
              </w:rPr>
            </w:pPr>
          </w:p>
        </w:tc>
      </w:tr>
      <w:tr w:rsidR="00D009DF" w14:paraId="06EACFAA" w14:textId="77777777" w:rsidTr="00F0316F">
        <w:trPr>
          <w:trHeight w:val="976"/>
        </w:trPr>
        <w:tc>
          <w:tcPr>
            <w:tcW w:w="2083" w:type="dxa"/>
            <w:gridSpan w:val="2"/>
            <w:shd w:val="clear" w:color="auto" w:fill="FFFF00"/>
          </w:tcPr>
          <w:p w14:paraId="7B8F8B32" w14:textId="77777777" w:rsidR="00D009DF" w:rsidRDefault="00D009DF" w:rsidP="00D009DF">
            <w:pPr>
              <w:rPr>
                <w:b/>
                <w:bCs/>
                <w:sz w:val="24"/>
                <w:szCs w:val="24"/>
              </w:rPr>
            </w:pPr>
            <w:r w:rsidRPr="00476D54">
              <w:rPr>
                <w:b/>
                <w:bCs/>
                <w:sz w:val="24"/>
                <w:szCs w:val="24"/>
              </w:rPr>
              <w:lastRenderedPageBreak/>
              <w:t>Zielen</w:t>
            </w:r>
          </w:p>
          <w:p w14:paraId="6914D300" w14:textId="61FA3B2E" w:rsidR="00D009DF" w:rsidRDefault="00D009DF" w:rsidP="00D009DF">
            <w:pPr>
              <w:rPr>
                <w:bCs/>
                <w:sz w:val="20"/>
                <w:szCs w:val="20"/>
              </w:rPr>
            </w:pPr>
          </w:p>
          <w:p w14:paraId="7A773910" w14:textId="61C041EC" w:rsidR="00D009DF" w:rsidRPr="008002A9" w:rsidRDefault="00D009DF" w:rsidP="00D009DF">
            <w:pPr>
              <w:rPr>
                <w:bCs/>
                <w:sz w:val="18"/>
                <w:szCs w:val="18"/>
              </w:rPr>
            </w:pPr>
          </w:p>
        </w:tc>
        <w:tc>
          <w:tcPr>
            <w:tcW w:w="4484" w:type="dxa"/>
            <w:shd w:val="clear" w:color="auto" w:fill="FFD966" w:themeFill="accent4" w:themeFillTint="99"/>
          </w:tcPr>
          <w:p w14:paraId="00C60CE7" w14:textId="73B73A3D" w:rsidR="00D009DF" w:rsidRDefault="00D009DF" w:rsidP="00D009DF">
            <w:pPr>
              <w:rPr>
                <w:b/>
              </w:rPr>
            </w:pPr>
            <w:r>
              <w:rPr>
                <w:b/>
              </w:rPr>
              <w:t>Kopfstellung Richtung Scheibe</w:t>
            </w:r>
            <w:r w:rsidR="00BE1A01">
              <w:rPr>
                <w:b/>
              </w:rPr>
              <w:t>,</w:t>
            </w:r>
          </w:p>
          <w:p w14:paraId="57422581" w14:textId="44F1B55C" w:rsidR="00BE1A01" w:rsidRPr="009E209C" w:rsidRDefault="00BE1A01" w:rsidP="00D009DF">
            <w:pPr>
              <w:rPr>
                <w:b/>
              </w:rPr>
            </w:pPr>
            <w:r>
              <w:rPr>
                <w:b/>
              </w:rPr>
              <w:t xml:space="preserve">Ruheblick im Raum </w:t>
            </w:r>
          </w:p>
          <w:p w14:paraId="4AD5207C" w14:textId="11380F98" w:rsidR="00D009DF" w:rsidRDefault="00D009DF" w:rsidP="00D009DF"/>
        </w:tc>
        <w:tc>
          <w:tcPr>
            <w:tcW w:w="4201" w:type="dxa"/>
            <w:shd w:val="clear" w:color="auto" w:fill="FFD966" w:themeFill="accent4" w:themeFillTint="99"/>
          </w:tcPr>
          <w:p w14:paraId="73D0C122" w14:textId="14210107" w:rsidR="00D009DF" w:rsidRDefault="00F0316F" w:rsidP="00D009DF">
            <w:pPr>
              <w:rPr>
                <w:b/>
              </w:rPr>
            </w:pPr>
            <w:r>
              <w:rPr>
                <w:b/>
              </w:rPr>
              <w:t>Grob</w:t>
            </w:r>
            <w:r w:rsidR="00D009DF" w:rsidRPr="009E209C">
              <w:rPr>
                <w:b/>
              </w:rPr>
              <w:t>zielen am Wendepunkt</w:t>
            </w:r>
            <w:r w:rsidR="00D009DF">
              <w:rPr>
                <w:b/>
              </w:rPr>
              <w:t xml:space="preserve">, </w:t>
            </w:r>
          </w:p>
          <w:p w14:paraId="6D4C10AF" w14:textId="75FB9DD9" w:rsidR="00F0316F" w:rsidRPr="00F0316F" w:rsidRDefault="00D009DF" w:rsidP="00BE1A01">
            <w:pPr>
              <w:rPr>
                <w:b/>
              </w:rPr>
            </w:pPr>
            <w:r>
              <w:rPr>
                <w:b/>
              </w:rPr>
              <w:t>Visierlinie kontrollieren</w:t>
            </w:r>
            <w:r w:rsidR="00F0316F">
              <w:rPr>
                <w:b/>
              </w:rPr>
              <w:t>,</w:t>
            </w:r>
            <w:r w:rsidR="00BE1A01">
              <w:rPr>
                <w:b/>
              </w:rPr>
              <w:t xml:space="preserve"> </w:t>
            </w:r>
            <w:r w:rsidR="00F0316F">
              <w:rPr>
                <w:b/>
              </w:rPr>
              <w:t>1.HR Grobzielen, Lichthöfe, Korn Mitte der Kimme</w:t>
            </w:r>
            <w:r w:rsidR="00BE1A01">
              <w:rPr>
                <w:b/>
              </w:rPr>
              <w:t xml:space="preserve">, </w:t>
            </w:r>
          </w:p>
        </w:tc>
        <w:tc>
          <w:tcPr>
            <w:tcW w:w="3665" w:type="dxa"/>
            <w:shd w:val="clear" w:color="auto" w:fill="FFD966" w:themeFill="accent4" w:themeFillTint="99"/>
          </w:tcPr>
          <w:p w14:paraId="73EBAAE6" w14:textId="77777777" w:rsidR="00D009DF" w:rsidRPr="00595DE7" w:rsidRDefault="00D009DF" w:rsidP="00D009DF">
            <w:pPr>
              <w:rPr>
                <w:b/>
                <w:sz w:val="20"/>
                <w:szCs w:val="20"/>
              </w:rPr>
            </w:pPr>
            <w:bookmarkStart w:id="0" w:name="_GoBack"/>
            <w:r w:rsidRPr="00595DE7">
              <w:rPr>
                <w:b/>
                <w:sz w:val="20"/>
                <w:szCs w:val="20"/>
              </w:rPr>
              <w:t>Feinzielen im 2. HR</w:t>
            </w:r>
          </w:p>
          <w:bookmarkEnd w:id="0"/>
          <w:p w14:paraId="1A28E909" w14:textId="57BD4334" w:rsidR="00D009DF" w:rsidRPr="009E209C" w:rsidRDefault="00D009DF" w:rsidP="00D009DF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Korn – Kimme ge</w:t>
            </w:r>
            <w:r w:rsidR="00F0316F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trichen, Lichthöfe und Kontrollweiß prüfen</w:t>
            </w:r>
          </w:p>
        </w:tc>
        <w:tc>
          <w:tcPr>
            <w:tcW w:w="3846" w:type="dxa"/>
            <w:shd w:val="clear" w:color="auto" w:fill="FFD966" w:themeFill="accent4" w:themeFillTint="99"/>
          </w:tcPr>
          <w:p w14:paraId="172FD883" w14:textId="77777777" w:rsidR="00D009DF" w:rsidRDefault="00D009DF" w:rsidP="00D009DF">
            <w:pPr>
              <w:rPr>
                <w:b/>
                <w:sz w:val="24"/>
                <w:szCs w:val="24"/>
              </w:rPr>
            </w:pPr>
            <w:r w:rsidRPr="009E209C">
              <w:rPr>
                <w:b/>
                <w:sz w:val="24"/>
                <w:szCs w:val="24"/>
              </w:rPr>
              <w:t xml:space="preserve">Zielbild erhalten, </w:t>
            </w:r>
          </w:p>
          <w:p w14:paraId="04F55D15" w14:textId="4292DCDD" w:rsidR="00D009DF" w:rsidRPr="009E209C" w:rsidRDefault="00D009DF" w:rsidP="00D009DF">
            <w:pPr>
              <w:rPr>
                <w:b/>
                <w:sz w:val="24"/>
                <w:szCs w:val="24"/>
              </w:rPr>
            </w:pPr>
            <w:r w:rsidRPr="009E209C">
              <w:rPr>
                <w:b/>
                <w:sz w:val="24"/>
                <w:szCs w:val="24"/>
              </w:rPr>
              <w:t>Augen offen halten</w:t>
            </w:r>
          </w:p>
          <w:p w14:paraId="2E80C1A2" w14:textId="41C7C083" w:rsidR="00D009DF" w:rsidRPr="009E209C" w:rsidRDefault="00D009DF" w:rsidP="00D009DF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FFD966" w:themeFill="accent4" w:themeFillTint="99"/>
          </w:tcPr>
          <w:p w14:paraId="4C99C7CD" w14:textId="77777777" w:rsidR="00D009DF" w:rsidRDefault="00D009DF" w:rsidP="00D009DF">
            <w:pPr>
              <w:rPr>
                <w:sz w:val="24"/>
                <w:szCs w:val="24"/>
              </w:rPr>
            </w:pPr>
            <w:r w:rsidRPr="005E0ECA">
              <w:rPr>
                <w:b/>
                <w:sz w:val="24"/>
                <w:szCs w:val="24"/>
              </w:rPr>
              <w:t>Nachzielen</w:t>
            </w:r>
            <w:r>
              <w:rPr>
                <w:sz w:val="24"/>
                <w:szCs w:val="24"/>
              </w:rPr>
              <w:t xml:space="preserve"> </w:t>
            </w:r>
          </w:p>
          <w:p w14:paraId="1E0BF9A3" w14:textId="22630A95" w:rsidR="00D009DF" w:rsidRPr="009E209C" w:rsidRDefault="00D009DF" w:rsidP="00D009D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Auge bleibt auf dem Korn</w:t>
            </w:r>
          </w:p>
          <w:p w14:paraId="40C08B02" w14:textId="30719DB1" w:rsidR="00D009DF" w:rsidRDefault="00D009DF" w:rsidP="00D009DF">
            <w:pPr>
              <w:rPr>
                <w:sz w:val="24"/>
                <w:szCs w:val="24"/>
              </w:rPr>
            </w:pPr>
          </w:p>
          <w:p w14:paraId="1C9122A5" w14:textId="557CCEF7" w:rsidR="00D009DF" w:rsidRPr="005E0ECA" w:rsidRDefault="00D009DF" w:rsidP="00D009DF">
            <w:pPr>
              <w:rPr>
                <w:color w:val="0070C0"/>
                <w:sz w:val="24"/>
                <w:szCs w:val="24"/>
              </w:rPr>
            </w:pPr>
          </w:p>
        </w:tc>
      </w:tr>
      <w:tr w:rsidR="00D009DF" w:rsidRPr="00A05FBC" w14:paraId="15250A43" w14:textId="77777777" w:rsidTr="000F7DF1">
        <w:trPr>
          <w:trHeight w:val="1646"/>
        </w:trPr>
        <w:tc>
          <w:tcPr>
            <w:tcW w:w="2065" w:type="dxa"/>
            <w:shd w:val="clear" w:color="auto" w:fill="D9E2F3" w:themeFill="accent1" w:themeFillTint="33"/>
          </w:tcPr>
          <w:p w14:paraId="1ADB1F00" w14:textId="77777777" w:rsidR="00D009DF" w:rsidRPr="00A05FBC" w:rsidRDefault="00D009DF" w:rsidP="00D009DF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05FBC">
              <w:rPr>
                <w:b/>
                <w:bCs/>
                <w:color w:val="0070C0"/>
                <w:sz w:val="24"/>
                <w:szCs w:val="24"/>
              </w:rPr>
              <w:t>Zielen</w:t>
            </w:r>
          </w:p>
          <w:p w14:paraId="6341163E" w14:textId="77777777" w:rsidR="00D009DF" w:rsidRPr="00A05FBC" w:rsidRDefault="00D009DF" w:rsidP="00D009DF">
            <w:pPr>
              <w:rPr>
                <w:bCs/>
                <w:color w:val="0070C0"/>
                <w:sz w:val="20"/>
                <w:szCs w:val="20"/>
              </w:rPr>
            </w:pPr>
            <w:r w:rsidRPr="00A05FBC">
              <w:rPr>
                <w:bCs/>
                <w:color w:val="0070C0"/>
                <w:sz w:val="20"/>
                <w:szCs w:val="20"/>
              </w:rPr>
              <w:t>Breite der Lichthöfe</w:t>
            </w:r>
          </w:p>
          <w:p w14:paraId="52FF4128" w14:textId="77777777" w:rsidR="00D009DF" w:rsidRPr="00A05FBC" w:rsidRDefault="00D009DF" w:rsidP="00D009DF">
            <w:pPr>
              <w:rPr>
                <w:bCs/>
                <w:color w:val="0070C0"/>
                <w:sz w:val="20"/>
                <w:szCs w:val="20"/>
              </w:rPr>
            </w:pPr>
            <w:r w:rsidRPr="00A05FBC">
              <w:rPr>
                <w:bCs/>
                <w:color w:val="0070C0"/>
                <w:sz w:val="20"/>
                <w:szCs w:val="20"/>
              </w:rPr>
              <w:t>= Kontrollweis Abstand von Kornoberkante zur Spiegelunterkante</w:t>
            </w:r>
          </w:p>
          <w:p w14:paraId="2573864E" w14:textId="77777777" w:rsidR="00D009DF" w:rsidRPr="00A05FBC" w:rsidRDefault="00D009DF" w:rsidP="00D009DF">
            <w:pPr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shd w:val="clear" w:color="auto" w:fill="D9E2F3" w:themeFill="accent1" w:themeFillTint="33"/>
          </w:tcPr>
          <w:p w14:paraId="5BF431F4" w14:textId="7BC4A5E2" w:rsidR="00D009DF" w:rsidRPr="00A05FBC" w:rsidRDefault="00D009DF" w:rsidP="00D009DF">
            <w:pPr>
              <w:rPr>
                <w:color w:val="0070C0"/>
              </w:rPr>
            </w:pPr>
            <w:r w:rsidRPr="00A05FBC">
              <w:rPr>
                <w:color w:val="0070C0"/>
              </w:rPr>
              <w:t>Ruheblick</w:t>
            </w:r>
            <w:r w:rsidR="00BE1A01">
              <w:rPr>
                <w:color w:val="0070C0"/>
              </w:rPr>
              <w:t xml:space="preserve"> heißt, das Auge schaut nichts Bestimmtes an, Beispiel am Boden in Scheibenrichtung</w:t>
            </w:r>
          </w:p>
          <w:p w14:paraId="422D52C1" w14:textId="3F1E33E0" w:rsidR="00D009DF" w:rsidRPr="00A05FBC" w:rsidRDefault="00D009DF" w:rsidP="00D009DF">
            <w:pPr>
              <w:rPr>
                <w:color w:val="0070C0"/>
              </w:rPr>
            </w:pPr>
          </w:p>
          <w:p w14:paraId="5FCC8C47" w14:textId="77777777" w:rsidR="00D009DF" w:rsidRPr="00A05FBC" w:rsidRDefault="00D009DF" w:rsidP="00D009DF">
            <w:pPr>
              <w:rPr>
                <w:color w:val="0070C0"/>
              </w:rPr>
            </w:pPr>
          </w:p>
        </w:tc>
        <w:tc>
          <w:tcPr>
            <w:tcW w:w="4201" w:type="dxa"/>
            <w:shd w:val="clear" w:color="auto" w:fill="D9E2F3" w:themeFill="accent1" w:themeFillTint="33"/>
          </w:tcPr>
          <w:p w14:paraId="47F2BE7B" w14:textId="77777777" w:rsidR="00D009DF" w:rsidRDefault="00BE1A01" w:rsidP="00D009DF">
            <w:pPr>
              <w:rPr>
                <w:color w:val="0070C0"/>
              </w:rPr>
            </w:pPr>
            <w:r>
              <w:rPr>
                <w:color w:val="0070C0"/>
              </w:rPr>
              <w:t>Auge geht mit / neben dem Schießarm hoch, am Wendepunkt kurze Kontrolle</w:t>
            </w:r>
          </w:p>
          <w:p w14:paraId="011D96F4" w14:textId="77777777" w:rsidR="00BE1A01" w:rsidRDefault="00BE1A01" w:rsidP="00D009DF">
            <w:pPr>
              <w:rPr>
                <w:color w:val="0070C0"/>
              </w:rPr>
            </w:pPr>
            <w:r>
              <w:rPr>
                <w:color w:val="0070C0"/>
              </w:rPr>
              <w:t>der Visierlinie, Auge zurück auf Handrücken,</w:t>
            </w:r>
          </w:p>
          <w:p w14:paraId="000D5FD8" w14:textId="50E383C5" w:rsidR="00BE1A01" w:rsidRDefault="00BE1A01" w:rsidP="00D009DF">
            <w:pPr>
              <w:rPr>
                <w:color w:val="0070C0"/>
              </w:rPr>
            </w:pPr>
            <w:r>
              <w:rPr>
                <w:color w:val="0070C0"/>
              </w:rPr>
              <w:t>damit das Auge nochmal entspannen kann,</w:t>
            </w:r>
          </w:p>
          <w:p w14:paraId="4342F2CF" w14:textId="1015AA69" w:rsidR="00BE1A01" w:rsidRPr="00BE1A01" w:rsidRDefault="00FC0B82" w:rsidP="00BE1A01">
            <w:pPr>
              <w:rPr>
                <w:color w:val="0070C0"/>
              </w:rPr>
            </w:pPr>
            <w:r>
              <w:rPr>
                <w:color w:val="0070C0"/>
              </w:rPr>
              <w:t>1.HR – das Auge geht wieder auf das Visier</w:t>
            </w:r>
          </w:p>
          <w:p w14:paraId="452E7BA6" w14:textId="5D7C2E69" w:rsidR="00BE1A01" w:rsidRPr="00A05FBC" w:rsidRDefault="00BE1A01" w:rsidP="00D009DF">
            <w:pPr>
              <w:rPr>
                <w:color w:val="0070C0"/>
              </w:rPr>
            </w:pPr>
          </w:p>
        </w:tc>
        <w:tc>
          <w:tcPr>
            <w:tcW w:w="3665" w:type="dxa"/>
            <w:shd w:val="clear" w:color="auto" w:fill="D9E2F3" w:themeFill="accent1" w:themeFillTint="33"/>
          </w:tcPr>
          <w:p w14:paraId="24269F09" w14:textId="5715E924" w:rsidR="00FC0B82" w:rsidRDefault="00FC0B82" w:rsidP="00D009DF">
            <w:pPr>
              <w:rPr>
                <w:color w:val="0070C0"/>
              </w:rPr>
            </w:pPr>
            <w:r>
              <w:rPr>
                <w:color w:val="0070C0"/>
              </w:rPr>
              <w:t>ab Mitte Spiegel Feinzielen</w:t>
            </w:r>
          </w:p>
          <w:p w14:paraId="36586E55" w14:textId="2A373CDC" w:rsidR="00D009DF" w:rsidRDefault="00BE1A01" w:rsidP="00D009DF">
            <w:pPr>
              <w:rPr>
                <w:color w:val="0070C0"/>
              </w:rPr>
            </w:pPr>
            <w:r>
              <w:rPr>
                <w:color w:val="0070C0"/>
              </w:rPr>
              <w:t>Balkenscheibe Quer- und Längs,</w:t>
            </w:r>
          </w:p>
          <w:p w14:paraId="0A829763" w14:textId="77777777" w:rsidR="00BE1A01" w:rsidRDefault="00BE1A01" w:rsidP="00D009DF">
            <w:pPr>
              <w:rPr>
                <w:color w:val="0070C0"/>
              </w:rPr>
            </w:pPr>
            <w:r>
              <w:rPr>
                <w:color w:val="0070C0"/>
              </w:rPr>
              <w:t xml:space="preserve">WS, TT, o.B, m.B, </w:t>
            </w:r>
          </w:p>
          <w:p w14:paraId="234A72D0" w14:textId="093D107C" w:rsidR="00C65B95" w:rsidRPr="00A05FBC" w:rsidRDefault="00C65B95" w:rsidP="00D009DF">
            <w:pPr>
              <w:rPr>
                <w:color w:val="0070C0"/>
              </w:rPr>
            </w:pPr>
          </w:p>
        </w:tc>
        <w:tc>
          <w:tcPr>
            <w:tcW w:w="3846" w:type="dxa"/>
            <w:shd w:val="clear" w:color="auto" w:fill="D9E2F3" w:themeFill="accent1" w:themeFillTint="33"/>
          </w:tcPr>
          <w:p w14:paraId="190BA194" w14:textId="777F4913" w:rsidR="00D009DF" w:rsidRDefault="00D009DF" w:rsidP="00D009DF">
            <w:pPr>
              <w:rPr>
                <w:color w:val="0070C0"/>
                <w:sz w:val="24"/>
                <w:szCs w:val="24"/>
              </w:rPr>
            </w:pPr>
            <w:r w:rsidRPr="00A05FBC">
              <w:rPr>
                <w:color w:val="0070C0"/>
                <w:sz w:val="24"/>
                <w:szCs w:val="24"/>
              </w:rPr>
              <w:t>Befehl zum Auslösen kommt bewusst über das richtige Zielbild</w:t>
            </w:r>
            <w:r w:rsidR="001A62D8">
              <w:rPr>
                <w:color w:val="0070C0"/>
                <w:sz w:val="24"/>
                <w:szCs w:val="24"/>
              </w:rPr>
              <w:t>,</w:t>
            </w:r>
          </w:p>
          <w:p w14:paraId="69235689" w14:textId="5AC0BAE7" w:rsidR="00C65B95" w:rsidRDefault="00C65B95" w:rsidP="00D009DF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bewusstes Zielbild für die 10 erarbeiten, </w:t>
            </w:r>
          </w:p>
          <w:p w14:paraId="1BF969BF" w14:textId="77777777" w:rsidR="00C65B95" w:rsidRDefault="00C65B95" w:rsidP="00D009DF">
            <w:pPr>
              <w:rPr>
                <w:color w:val="0070C0"/>
                <w:sz w:val="24"/>
                <w:szCs w:val="24"/>
              </w:rPr>
            </w:pPr>
          </w:p>
          <w:p w14:paraId="37F7C7D2" w14:textId="3568D1DD" w:rsidR="001A62D8" w:rsidRPr="00A05FBC" w:rsidRDefault="001A62D8" w:rsidP="00D009DF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D9E2F3" w:themeFill="accent1" w:themeFillTint="33"/>
          </w:tcPr>
          <w:p w14:paraId="66944F3F" w14:textId="0C840AB5" w:rsidR="00D009DF" w:rsidRPr="00A05FBC" w:rsidRDefault="00C65B95" w:rsidP="00D009DF">
            <w:pPr>
              <w:tabs>
                <w:tab w:val="right" w:pos="3169"/>
              </w:tabs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Abkommensanalyse</w:t>
            </w:r>
          </w:p>
          <w:p w14:paraId="3BCBD131" w14:textId="379468B1" w:rsidR="00D009DF" w:rsidRPr="00A05FBC" w:rsidRDefault="00D009DF" w:rsidP="00C65B95">
            <w:pPr>
              <w:rPr>
                <w:color w:val="0070C0"/>
                <w:sz w:val="24"/>
                <w:szCs w:val="24"/>
              </w:rPr>
            </w:pPr>
            <w:r w:rsidRPr="00A05FBC">
              <w:rPr>
                <w:color w:val="0070C0"/>
                <w:sz w:val="24"/>
                <w:szCs w:val="24"/>
              </w:rPr>
              <w:t xml:space="preserve">Scatt, </w:t>
            </w:r>
          </w:p>
        </w:tc>
      </w:tr>
      <w:tr w:rsidR="00D009DF" w14:paraId="7E99B317" w14:textId="77777777" w:rsidTr="00C65B95">
        <w:trPr>
          <w:trHeight w:val="1017"/>
        </w:trPr>
        <w:tc>
          <w:tcPr>
            <w:tcW w:w="2083" w:type="dxa"/>
            <w:gridSpan w:val="2"/>
            <w:shd w:val="clear" w:color="auto" w:fill="FFFF00"/>
          </w:tcPr>
          <w:p w14:paraId="246E3F10" w14:textId="77777777" w:rsidR="00D009DF" w:rsidRDefault="00D009DF" w:rsidP="00D009DF">
            <w:pPr>
              <w:rPr>
                <w:b/>
                <w:bCs/>
                <w:sz w:val="24"/>
                <w:szCs w:val="24"/>
              </w:rPr>
            </w:pPr>
            <w:r w:rsidRPr="008D2C8F">
              <w:rPr>
                <w:b/>
                <w:bCs/>
                <w:sz w:val="24"/>
                <w:szCs w:val="24"/>
              </w:rPr>
              <w:t>Druck(verlauf)</w:t>
            </w:r>
          </w:p>
          <w:p w14:paraId="4B6D9551" w14:textId="731D2FE0" w:rsidR="00D009DF" w:rsidRDefault="00D009DF" w:rsidP="00D009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(Abziehen – </w:t>
            </w:r>
          </w:p>
          <w:p w14:paraId="792D5750" w14:textId="70CE0F02" w:rsidR="00D009DF" w:rsidRPr="008D2C8F" w:rsidRDefault="00D009DF" w:rsidP="00D009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Auslösen)</w:t>
            </w:r>
          </w:p>
        </w:tc>
        <w:tc>
          <w:tcPr>
            <w:tcW w:w="4484" w:type="dxa"/>
            <w:shd w:val="clear" w:color="auto" w:fill="FFD966" w:themeFill="accent4" w:themeFillTint="99"/>
          </w:tcPr>
          <w:p w14:paraId="70FD1539" w14:textId="64032C94" w:rsidR="00D009DF" w:rsidRPr="000F7DF1" w:rsidRDefault="00D009DF" w:rsidP="00D009DF">
            <w:pPr>
              <w:rPr>
                <w:b/>
              </w:rPr>
            </w:pPr>
            <w:r w:rsidRPr="000F7DF1">
              <w:rPr>
                <w:b/>
              </w:rPr>
              <w:t>Abzugsfinger liegt</w:t>
            </w:r>
            <w:r w:rsidR="00C65B95">
              <w:rPr>
                <w:b/>
              </w:rPr>
              <w:t xml:space="preserve"> am Züngel</w:t>
            </w:r>
          </w:p>
          <w:p w14:paraId="5B7B9EDB" w14:textId="41D14BE8" w:rsidR="00D009DF" w:rsidRDefault="00D009DF" w:rsidP="00D009DF"/>
        </w:tc>
        <w:tc>
          <w:tcPr>
            <w:tcW w:w="4201" w:type="dxa"/>
            <w:shd w:val="clear" w:color="auto" w:fill="FFD966" w:themeFill="accent4" w:themeFillTint="99"/>
          </w:tcPr>
          <w:p w14:paraId="7D6FD585" w14:textId="5C075DA2" w:rsidR="00D009DF" w:rsidRPr="000F7DF1" w:rsidRDefault="00D009DF" w:rsidP="00D009DF">
            <w:pPr>
              <w:rPr>
                <w:b/>
              </w:rPr>
            </w:pPr>
            <w:r w:rsidRPr="000F7DF1">
              <w:rPr>
                <w:b/>
              </w:rPr>
              <w:t>Abzugsfinger liegt auf Züngel</w:t>
            </w:r>
          </w:p>
          <w:p w14:paraId="308A2F12" w14:textId="4A1886A8" w:rsidR="00D009DF" w:rsidRDefault="00D009DF" w:rsidP="00D009DF"/>
        </w:tc>
        <w:tc>
          <w:tcPr>
            <w:tcW w:w="3665" w:type="dxa"/>
            <w:shd w:val="clear" w:color="auto" w:fill="FFD966" w:themeFill="accent4" w:themeFillTint="99"/>
          </w:tcPr>
          <w:p w14:paraId="3A0D48C5" w14:textId="77777777" w:rsidR="00D009DF" w:rsidRDefault="00D009DF" w:rsidP="00D009DF">
            <w:pPr>
              <w:rPr>
                <w:b/>
                <w:sz w:val="24"/>
                <w:szCs w:val="24"/>
              </w:rPr>
            </w:pPr>
            <w:r w:rsidRPr="00CC6ED1">
              <w:rPr>
                <w:b/>
                <w:sz w:val="24"/>
                <w:szCs w:val="24"/>
              </w:rPr>
              <w:t>Druckpunktnahme</w:t>
            </w:r>
          </w:p>
          <w:p w14:paraId="7CB65608" w14:textId="102A35B3" w:rsidR="00D009DF" w:rsidRPr="00CC6ED1" w:rsidRDefault="00D009DF" w:rsidP="00D009D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HR </w:t>
            </w:r>
            <w:r w:rsidRPr="00CC6ED1">
              <w:rPr>
                <w:sz w:val="20"/>
                <w:szCs w:val="20"/>
              </w:rPr>
              <w:t xml:space="preserve"> auf Druckpunkt gehen</w:t>
            </w:r>
          </w:p>
          <w:p w14:paraId="21D5F176" w14:textId="1E3D84BE" w:rsidR="00D009DF" w:rsidRPr="00E706CA" w:rsidRDefault="00D009DF" w:rsidP="00D009DF">
            <w:pPr>
              <w:rPr>
                <w:sz w:val="20"/>
                <w:szCs w:val="20"/>
              </w:rPr>
            </w:pPr>
            <w:r w:rsidRPr="00CC6ED1">
              <w:rPr>
                <w:sz w:val="20"/>
                <w:szCs w:val="20"/>
              </w:rPr>
              <w:t xml:space="preserve">Druck </w:t>
            </w:r>
            <w:r>
              <w:rPr>
                <w:sz w:val="20"/>
                <w:szCs w:val="20"/>
              </w:rPr>
              <w:t>halten 1.--&gt;2.HR</w:t>
            </w:r>
          </w:p>
          <w:p w14:paraId="4F53DE11" w14:textId="77777777" w:rsidR="00D009DF" w:rsidRDefault="00D009DF" w:rsidP="00D009DF"/>
          <w:p w14:paraId="403C9484" w14:textId="1F704D49" w:rsidR="00D009DF" w:rsidRDefault="00D009DF" w:rsidP="00D009DF"/>
        </w:tc>
        <w:tc>
          <w:tcPr>
            <w:tcW w:w="3846" w:type="dxa"/>
            <w:shd w:val="clear" w:color="auto" w:fill="FFD966" w:themeFill="accent4" w:themeFillTint="99"/>
          </w:tcPr>
          <w:p w14:paraId="0E60111E" w14:textId="77777777" w:rsidR="00D009DF" w:rsidRDefault="00D009DF" w:rsidP="00D009DF">
            <w:r w:rsidRPr="000F7DF1">
              <w:rPr>
                <w:b/>
              </w:rPr>
              <w:t>Druck gleichmäßig nach hinten verstärken,</w:t>
            </w:r>
            <w:r>
              <w:t xml:space="preserve"> bis der Schuss ausgelöst wird</w:t>
            </w:r>
          </w:p>
          <w:p w14:paraId="6F1A50A9" w14:textId="3165643B" w:rsidR="00D009DF" w:rsidRPr="0012437C" w:rsidRDefault="00D009DF" w:rsidP="00D009DF">
            <w:pPr>
              <w:rPr>
                <w:color w:val="0070C0"/>
              </w:rPr>
            </w:pPr>
          </w:p>
        </w:tc>
        <w:tc>
          <w:tcPr>
            <w:tcW w:w="3379" w:type="dxa"/>
            <w:shd w:val="clear" w:color="auto" w:fill="FFD966" w:themeFill="accent4" w:themeFillTint="99"/>
          </w:tcPr>
          <w:p w14:paraId="72A6764C" w14:textId="7DD713BB" w:rsidR="00D009DF" w:rsidRDefault="00D009DF" w:rsidP="00D009DF">
            <w:pPr>
              <w:rPr>
                <w:b/>
              </w:rPr>
            </w:pPr>
            <w:r w:rsidRPr="000F7DF1">
              <w:rPr>
                <w:b/>
              </w:rPr>
              <w:t>Druck auf Abzug halten</w:t>
            </w:r>
            <w:r>
              <w:rPr>
                <w:b/>
              </w:rPr>
              <w:t xml:space="preserve">, </w:t>
            </w:r>
          </w:p>
          <w:p w14:paraId="3F1CDB27" w14:textId="7E298719" w:rsidR="00D009DF" w:rsidRPr="000F7DF1" w:rsidRDefault="00D009DF" w:rsidP="00D009DF">
            <w:r w:rsidRPr="000F7DF1">
              <w:t>bis die Spannung aufgelöst wird</w:t>
            </w:r>
          </w:p>
          <w:p w14:paraId="5046BE3D" w14:textId="4C8956F6" w:rsidR="00D009DF" w:rsidRDefault="00D009DF" w:rsidP="00D009DF"/>
          <w:p w14:paraId="5F9552E3" w14:textId="243CE7BC" w:rsidR="00D009DF" w:rsidRPr="00A51518" w:rsidRDefault="00D009DF" w:rsidP="00D009DF">
            <w:pPr>
              <w:rPr>
                <w:color w:val="0070C0"/>
              </w:rPr>
            </w:pPr>
          </w:p>
        </w:tc>
      </w:tr>
      <w:tr w:rsidR="00D009DF" w14:paraId="12BC6A5D" w14:textId="77777777" w:rsidTr="000F7DF1">
        <w:trPr>
          <w:trHeight w:val="1646"/>
        </w:trPr>
        <w:tc>
          <w:tcPr>
            <w:tcW w:w="2065" w:type="dxa"/>
            <w:shd w:val="clear" w:color="auto" w:fill="D9E2F3" w:themeFill="accent1" w:themeFillTint="33"/>
          </w:tcPr>
          <w:p w14:paraId="3DA85015" w14:textId="77777777" w:rsidR="00D009DF" w:rsidRPr="00A05FBC" w:rsidRDefault="00D009DF" w:rsidP="00D009DF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05FBC">
              <w:rPr>
                <w:b/>
                <w:bCs/>
                <w:color w:val="0070C0"/>
                <w:sz w:val="24"/>
                <w:szCs w:val="24"/>
              </w:rPr>
              <w:t>Druck(verlauf)</w:t>
            </w:r>
          </w:p>
        </w:tc>
        <w:tc>
          <w:tcPr>
            <w:tcW w:w="4502" w:type="dxa"/>
            <w:gridSpan w:val="2"/>
            <w:shd w:val="clear" w:color="auto" w:fill="D9E2F3" w:themeFill="accent1" w:themeFillTint="33"/>
          </w:tcPr>
          <w:p w14:paraId="01E942BF" w14:textId="77777777" w:rsidR="00D009DF" w:rsidRDefault="00C65B95" w:rsidP="00D009DF">
            <w:pPr>
              <w:rPr>
                <w:color w:val="0070C0"/>
              </w:rPr>
            </w:pPr>
            <w:r w:rsidRPr="00C65B95">
              <w:rPr>
                <w:color w:val="0070C0"/>
              </w:rPr>
              <w:t>Finger liegt immer in der gleichen Position auf dem Abzugszüngel</w:t>
            </w:r>
            <w:r>
              <w:rPr>
                <w:color w:val="0070C0"/>
              </w:rPr>
              <w:t>, Mittig mit dem ersten</w:t>
            </w:r>
          </w:p>
          <w:p w14:paraId="7D14FF94" w14:textId="0D0323A8" w:rsidR="00C65B95" w:rsidRPr="00C65B95" w:rsidRDefault="00C65B95" w:rsidP="00D009DF">
            <w:pPr>
              <w:rPr>
                <w:color w:val="0070C0"/>
              </w:rPr>
            </w:pPr>
            <w:r>
              <w:rPr>
                <w:color w:val="0070C0"/>
              </w:rPr>
              <w:t>Fingerglied</w:t>
            </w:r>
            <w:r w:rsidR="00BE5DA5">
              <w:rPr>
                <w:color w:val="0070C0"/>
              </w:rPr>
              <w:t xml:space="preserve">, Finderglied ist flach, </w:t>
            </w:r>
            <w:r>
              <w:rPr>
                <w:color w:val="0070C0"/>
              </w:rPr>
              <w:t xml:space="preserve"> </w:t>
            </w:r>
            <w:r w:rsidR="00BE5DA5">
              <w:rPr>
                <w:color w:val="0070C0"/>
              </w:rPr>
              <w:t>parallel zum Züngel</w:t>
            </w:r>
          </w:p>
        </w:tc>
        <w:tc>
          <w:tcPr>
            <w:tcW w:w="4201" w:type="dxa"/>
            <w:shd w:val="clear" w:color="auto" w:fill="D9E2F3" w:themeFill="accent1" w:themeFillTint="33"/>
          </w:tcPr>
          <w:p w14:paraId="299DDBAF" w14:textId="176BDBFF" w:rsidR="00D009DF" w:rsidRDefault="00BE5DA5" w:rsidP="00D009DF">
            <w:r w:rsidRPr="00BE5DA5">
              <w:rPr>
                <w:color w:val="0070C0"/>
              </w:rPr>
              <w:t>Finger liegt immer noch in der gleichen Position auf dem Züngel</w:t>
            </w:r>
          </w:p>
        </w:tc>
        <w:tc>
          <w:tcPr>
            <w:tcW w:w="3665" w:type="dxa"/>
            <w:shd w:val="clear" w:color="auto" w:fill="D9E2F3" w:themeFill="accent1" w:themeFillTint="33"/>
          </w:tcPr>
          <w:p w14:paraId="76E92830" w14:textId="77777777" w:rsidR="00BE5DA5" w:rsidRPr="00BE5DA5" w:rsidRDefault="00C65B95" w:rsidP="00D009DF">
            <w:pPr>
              <w:rPr>
                <w:color w:val="0070C0"/>
              </w:rPr>
            </w:pPr>
            <w:r w:rsidRPr="00BE5DA5">
              <w:rPr>
                <w:color w:val="0070C0"/>
              </w:rPr>
              <w:t>Druckpunkt Gefühl erarbeiten,</w:t>
            </w:r>
            <w:r w:rsidR="00BE5DA5" w:rsidRPr="00BE5DA5">
              <w:rPr>
                <w:color w:val="0070C0"/>
              </w:rPr>
              <w:t xml:space="preserve"> </w:t>
            </w:r>
          </w:p>
          <w:p w14:paraId="68C168C1" w14:textId="4AAE640C" w:rsidR="00C65B95" w:rsidRDefault="00091FD2" w:rsidP="00D009DF">
            <w:pPr>
              <w:rPr>
                <w:color w:val="0070C0"/>
              </w:rPr>
            </w:pPr>
            <w:r>
              <w:rPr>
                <w:color w:val="0070C0"/>
              </w:rPr>
              <w:t xml:space="preserve">WS, TT, o.B. </w:t>
            </w:r>
          </w:p>
          <w:p w14:paraId="2801996C" w14:textId="0FD963FC" w:rsidR="00BE5DA5" w:rsidRDefault="00BE5DA5" w:rsidP="00D009DF">
            <w:r>
              <w:rPr>
                <w:color w:val="0070C0"/>
              </w:rPr>
              <w:t xml:space="preserve">Vorzug bis zum </w:t>
            </w:r>
            <w:r w:rsidR="00091FD2">
              <w:rPr>
                <w:color w:val="0070C0"/>
              </w:rPr>
              <w:t>Druckpunkt, Druckpunkt nehmen und halten</w:t>
            </w:r>
          </w:p>
        </w:tc>
        <w:tc>
          <w:tcPr>
            <w:tcW w:w="3846" w:type="dxa"/>
            <w:shd w:val="clear" w:color="auto" w:fill="D9E2F3" w:themeFill="accent1" w:themeFillTint="33"/>
          </w:tcPr>
          <w:p w14:paraId="60679DB2" w14:textId="77777777" w:rsidR="00D009DF" w:rsidRDefault="00D009DF" w:rsidP="00D009DF">
            <w:pPr>
              <w:rPr>
                <w:color w:val="0070C0"/>
              </w:rPr>
            </w:pPr>
            <w:r w:rsidRPr="00CC6ED1">
              <w:rPr>
                <w:color w:val="0070C0"/>
              </w:rPr>
              <w:t xml:space="preserve">Mögliches Eigen-Kommando: </w:t>
            </w:r>
          </w:p>
          <w:p w14:paraId="0219B13A" w14:textId="77777777" w:rsidR="00D009DF" w:rsidRPr="00CC6ED1" w:rsidRDefault="00D009DF" w:rsidP="00D009DF">
            <w:r>
              <w:rPr>
                <w:color w:val="0070C0"/>
              </w:rPr>
              <w:t>zieh, zieh, zieh</w:t>
            </w:r>
          </w:p>
          <w:p w14:paraId="1F79E543" w14:textId="77777777" w:rsidR="00D009DF" w:rsidRDefault="00091FD2" w:rsidP="00D009DF">
            <w:pPr>
              <w:rPr>
                <w:color w:val="0070C0"/>
              </w:rPr>
            </w:pPr>
            <w:r>
              <w:rPr>
                <w:color w:val="0070C0"/>
              </w:rPr>
              <w:t>WS, TT, o.B. - ohne Leistungsdruck, da kein Schusswert,</w:t>
            </w:r>
          </w:p>
          <w:p w14:paraId="2EB09F57" w14:textId="2E78FF68" w:rsidR="00091FD2" w:rsidRPr="00D95861" w:rsidRDefault="00091FD2" w:rsidP="00D009DF">
            <w:pPr>
              <w:rPr>
                <w:color w:val="0070C0"/>
              </w:rPr>
            </w:pPr>
            <w:r>
              <w:rPr>
                <w:color w:val="0070C0"/>
              </w:rPr>
              <w:t>Scatt, Abkommensanalyse,</w:t>
            </w:r>
          </w:p>
        </w:tc>
        <w:tc>
          <w:tcPr>
            <w:tcW w:w="3379" w:type="dxa"/>
            <w:shd w:val="clear" w:color="auto" w:fill="D9E2F3" w:themeFill="accent1" w:themeFillTint="33"/>
          </w:tcPr>
          <w:p w14:paraId="48DD98F6" w14:textId="77777777" w:rsidR="00D009DF" w:rsidRDefault="00D009DF" w:rsidP="00D009DF">
            <w:pPr>
              <w:rPr>
                <w:color w:val="0070C0"/>
              </w:rPr>
            </w:pPr>
            <w:r>
              <w:rPr>
                <w:color w:val="0070C0"/>
              </w:rPr>
              <w:t>Mögliches Eigen-Kommando:</w:t>
            </w:r>
          </w:p>
          <w:p w14:paraId="3F1F4046" w14:textId="77777777" w:rsidR="00D009DF" w:rsidRDefault="00D009DF" w:rsidP="00D009DF">
            <w:pPr>
              <w:rPr>
                <w:color w:val="0070C0"/>
              </w:rPr>
            </w:pPr>
            <w:r>
              <w:rPr>
                <w:color w:val="0070C0"/>
              </w:rPr>
              <w:t>halten, halten, halten</w:t>
            </w:r>
            <w:r w:rsidR="007D59F7">
              <w:rPr>
                <w:color w:val="0070C0"/>
              </w:rPr>
              <w:t>,</w:t>
            </w:r>
          </w:p>
          <w:p w14:paraId="7841E35D" w14:textId="1ED13678" w:rsidR="007D59F7" w:rsidRPr="00A51518" w:rsidRDefault="007D59F7" w:rsidP="00D009DF">
            <w:pPr>
              <w:rPr>
                <w:color w:val="0070C0"/>
              </w:rPr>
            </w:pPr>
            <w:r>
              <w:rPr>
                <w:color w:val="0070C0"/>
              </w:rPr>
              <w:t>bis Spannung gelöst, Druck wird erst gelöst, wenn der Arm nach unten geführt wird.</w:t>
            </w:r>
          </w:p>
        </w:tc>
      </w:tr>
    </w:tbl>
    <w:p w14:paraId="5E283EB5" w14:textId="77777777" w:rsidR="00E706CA" w:rsidRDefault="00E706CA"/>
    <w:p w14:paraId="1032F741" w14:textId="3A86C960" w:rsidR="00AA663B" w:rsidRDefault="00AA663B" w:rsidP="0026646D">
      <w:pPr>
        <w:rPr>
          <w:sz w:val="32"/>
          <w:szCs w:val="32"/>
        </w:rPr>
      </w:pPr>
      <w:r w:rsidRPr="00091FD2">
        <w:rPr>
          <w:sz w:val="32"/>
          <w:szCs w:val="32"/>
        </w:rPr>
        <w:t xml:space="preserve">Abkürzungen: </w:t>
      </w:r>
      <w:r w:rsidR="00D2173A" w:rsidRPr="00091FD2">
        <w:rPr>
          <w:sz w:val="32"/>
          <w:szCs w:val="32"/>
        </w:rPr>
        <w:tab/>
      </w:r>
      <w:r w:rsidR="00091FD2">
        <w:rPr>
          <w:sz w:val="32"/>
          <w:szCs w:val="32"/>
        </w:rPr>
        <w:tab/>
      </w:r>
      <w:r w:rsidRPr="00091FD2">
        <w:rPr>
          <w:sz w:val="32"/>
          <w:szCs w:val="32"/>
        </w:rPr>
        <w:t>HR=Halteraum</w:t>
      </w:r>
      <w:r w:rsidR="00BD0EF6" w:rsidRPr="00091FD2">
        <w:rPr>
          <w:sz w:val="32"/>
          <w:szCs w:val="32"/>
        </w:rPr>
        <w:t xml:space="preserve"> (1. HR + 2. HR)</w:t>
      </w:r>
      <w:r w:rsidRPr="00091FD2">
        <w:rPr>
          <w:sz w:val="32"/>
          <w:szCs w:val="32"/>
        </w:rPr>
        <w:t xml:space="preserve">, </w:t>
      </w:r>
      <w:r w:rsidR="005E0ECA" w:rsidRPr="00091FD2">
        <w:rPr>
          <w:sz w:val="32"/>
          <w:szCs w:val="32"/>
        </w:rPr>
        <w:t>WS = weiße Scheibe, TT = Trockentraining, HT = Haltetraining,</w:t>
      </w:r>
    </w:p>
    <w:p w14:paraId="5FE84A54" w14:textId="286272C5" w:rsidR="0026646D" w:rsidRPr="00091FD2" w:rsidRDefault="0026646D" w:rsidP="0026646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91FD2">
        <w:rPr>
          <w:sz w:val="32"/>
          <w:szCs w:val="32"/>
        </w:rPr>
        <w:t>o.B. = ohne Beobachtung,</w:t>
      </w:r>
      <w:r>
        <w:rPr>
          <w:sz w:val="32"/>
          <w:szCs w:val="32"/>
        </w:rPr>
        <w:t xml:space="preserve"> m.B. = mit Beobachtung, heißt Schießen ohne Schusswertkontrolle, oder mit Schusswertkontrolle</w:t>
      </w:r>
    </w:p>
    <w:p w14:paraId="4366D6C5" w14:textId="387C4BFE" w:rsidR="007B786B" w:rsidRPr="00091FD2" w:rsidRDefault="007B786B">
      <w:pPr>
        <w:rPr>
          <w:sz w:val="32"/>
          <w:szCs w:val="32"/>
        </w:rPr>
      </w:pPr>
      <w:r w:rsidRPr="00091FD2">
        <w:rPr>
          <w:sz w:val="32"/>
          <w:szCs w:val="32"/>
        </w:rPr>
        <w:t>*Doppelatmung:</w:t>
      </w:r>
      <w:r w:rsidR="00E711A4" w:rsidRPr="00091FD2">
        <w:rPr>
          <w:sz w:val="32"/>
          <w:szCs w:val="32"/>
        </w:rPr>
        <w:tab/>
        <w:t>im 1. Halteraum ein zusätzlicher Atemzug, als Vorbereitung für die Arbeitsphase  (flacher als der</w:t>
      </w:r>
      <w:r w:rsidR="009767BB" w:rsidRPr="00091FD2">
        <w:rPr>
          <w:sz w:val="32"/>
          <w:szCs w:val="32"/>
        </w:rPr>
        <w:t xml:space="preserve"> erste</w:t>
      </w:r>
      <w:r w:rsidR="00E711A4" w:rsidRPr="00091FD2">
        <w:rPr>
          <w:sz w:val="32"/>
          <w:szCs w:val="32"/>
        </w:rPr>
        <w:t xml:space="preserve"> </w:t>
      </w:r>
      <w:r w:rsidR="009767BB" w:rsidRPr="00091FD2">
        <w:rPr>
          <w:sz w:val="32"/>
          <w:szCs w:val="32"/>
        </w:rPr>
        <w:t xml:space="preserve">Atemzug in der </w:t>
      </w:r>
      <w:r w:rsidR="00E711A4" w:rsidRPr="00091FD2">
        <w:rPr>
          <w:sz w:val="32"/>
          <w:szCs w:val="32"/>
        </w:rPr>
        <w:t>Auftaktphase)</w:t>
      </w:r>
    </w:p>
    <w:p w14:paraId="569D536E" w14:textId="1530AB47" w:rsidR="007B786B" w:rsidRPr="00091FD2" w:rsidRDefault="007B786B" w:rsidP="00091FD2">
      <w:pPr>
        <w:ind w:left="2832" w:hanging="2832"/>
        <w:rPr>
          <w:sz w:val="32"/>
          <w:szCs w:val="32"/>
        </w:rPr>
      </w:pPr>
      <w:r w:rsidRPr="00091FD2">
        <w:rPr>
          <w:sz w:val="32"/>
          <w:szCs w:val="32"/>
        </w:rPr>
        <w:t>** Bauchatmung:</w:t>
      </w:r>
      <w:r w:rsidRPr="00091FD2">
        <w:rPr>
          <w:sz w:val="32"/>
          <w:szCs w:val="32"/>
        </w:rPr>
        <w:tab/>
        <w:t xml:space="preserve">Atem füllt die komplette Lunge – Bauchdecke </w:t>
      </w:r>
      <w:r w:rsidR="00D2173A" w:rsidRPr="00091FD2">
        <w:rPr>
          <w:sz w:val="32"/>
          <w:szCs w:val="32"/>
        </w:rPr>
        <w:t>hebt sich beim Einatmen an und senkt sich beim Ausatmen</w:t>
      </w:r>
      <w:r w:rsidR="00E711A4" w:rsidRPr="00091FD2">
        <w:rPr>
          <w:sz w:val="32"/>
          <w:szCs w:val="32"/>
        </w:rPr>
        <w:t>, zum Üben Hände auf die Bauchdecke legen, im Stehen, Sitzen und liegen möglich</w:t>
      </w:r>
    </w:p>
    <w:p w14:paraId="76CE3ADF" w14:textId="3A710F0B" w:rsidR="007B786B" w:rsidRPr="00091FD2" w:rsidRDefault="007B786B">
      <w:pPr>
        <w:rPr>
          <w:sz w:val="32"/>
          <w:szCs w:val="32"/>
        </w:rPr>
      </w:pPr>
      <w:r w:rsidRPr="00091FD2">
        <w:rPr>
          <w:sz w:val="32"/>
          <w:szCs w:val="32"/>
        </w:rPr>
        <w:t>*** Ventilatmung:</w:t>
      </w:r>
      <w:r w:rsidR="00D2173A" w:rsidRPr="00091FD2">
        <w:rPr>
          <w:sz w:val="32"/>
          <w:szCs w:val="32"/>
        </w:rPr>
        <w:tab/>
      </w:r>
      <w:r w:rsidRPr="00091FD2">
        <w:rPr>
          <w:sz w:val="32"/>
          <w:szCs w:val="32"/>
        </w:rPr>
        <w:t>Lippenbremse – Atmung bewusst über die Lippen steuern</w:t>
      </w:r>
      <w:r w:rsidR="00BD0EF6" w:rsidRPr="00091FD2">
        <w:rPr>
          <w:sz w:val="32"/>
          <w:szCs w:val="32"/>
        </w:rPr>
        <w:t xml:space="preserve"> – mit den Lippen Ventil bilden</w:t>
      </w:r>
      <w:r w:rsidRPr="00091FD2">
        <w:rPr>
          <w:sz w:val="32"/>
          <w:szCs w:val="32"/>
        </w:rPr>
        <w:tab/>
      </w:r>
      <w:r w:rsidRPr="00091FD2">
        <w:rPr>
          <w:sz w:val="32"/>
          <w:szCs w:val="32"/>
        </w:rPr>
        <w:tab/>
      </w:r>
    </w:p>
    <w:sectPr w:rsidR="007B786B" w:rsidRPr="00091FD2" w:rsidSect="00E04553">
      <w:pgSz w:w="23811" w:h="16838" w:orient="landscape" w:code="8"/>
      <w:pgMar w:top="567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426C5" w14:textId="77777777" w:rsidR="004966C7" w:rsidRDefault="004966C7" w:rsidP="00A05FBC">
      <w:pPr>
        <w:spacing w:after="0" w:line="240" w:lineRule="auto"/>
      </w:pPr>
      <w:r>
        <w:separator/>
      </w:r>
    </w:p>
  </w:endnote>
  <w:endnote w:type="continuationSeparator" w:id="0">
    <w:p w14:paraId="65EBEADF" w14:textId="77777777" w:rsidR="004966C7" w:rsidRDefault="004966C7" w:rsidP="00A0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012CF" w14:textId="77777777" w:rsidR="004966C7" w:rsidRDefault="004966C7" w:rsidP="00A05FBC">
      <w:pPr>
        <w:spacing w:after="0" w:line="240" w:lineRule="auto"/>
      </w:pPr>
      <w:r>
        <w:separator/>
      </w:r>
    </w:p>
  </w:footnote>
  <w:footnote w:type="continuationSeparator" w:id="0">
    <w:p w14:paraId="050A4057" w14:textId="77777777" w:rsidR="004966C7" w:rsidRDefault="004966C7" w:rsidP="00A05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90D"/>
    <w:multiLevelType w:val="hybridMultilevel"/>
    <w:tmpl w:val="34FC2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7900"/>
    <w:multiLevelType w:val="hybridMultilevel"/>
    <w:tmpl w:val="338CFA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137D9"/>
    <w:multiLevelType w:val="hybridMultilevel"/>
    <w:tmpl w:val="E840758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2401B"/>
    <w:multiLevelType w:val="hybridMultilevel"/>
    <w:tmpl w:val="042EBE9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F804FE"/>
    <w:multiLevelType w:val="hybridMultilevel"/>
    <w:tmpl w:val="C9AEB5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4B00CD"/>
    <w:multiLevelType w:val="hybridMultilevel"/>
    <w:tmpl w:val="BAE8FC8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FE1278"/>
    <w:multiLevelType w:val="hybridMultilevel"/>
    <w:tmpl w:val="E1E260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633401"/>
    <w:multiLevelType w:val="hybridMultilevel"/>
    <w:tmpl w:val="F214A65C"/>
    <w:lvl w:ilvl="0" w:tplc="7CCAE098">
      <w:start w:val="2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D041B9A"/>
    <w:multiLevelType w:val="hybridMultilevel"/>
    <w:tmpl w:val="4FDC3B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E00E2"/>
    <w:multiLevelType w:val="hybridMultilevel"/>
    <w:tmpl w:val="BE1E19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C5D27"/>
    <w:multiLevelType w:val="hybridMultilevel"/>
    <w:tmpl w:val="DB0E36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D0230"/>
    <w:multiLevelType w:val="hybridMultilevel"/>
    <w:tmpl w:val="238C1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42765"/>
    <w:multiLevelType w:val="hybridMultilevel"/>
    <w:tmpl w:val="0E1A6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6250E"/>
    <w:multiLevelType w:val="hybridMultilevel"/>
    <w:tmpl w:val="84564986"/>
    <w:lvl w:ilvl="0" w:tplc="F4225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8"/>
  </w:num>
  <w:num w:numId="9">
    <w:abstractNumId w:val="13"/>
  </w:num>
  <w:num w:numId="10">
    <w:abstractNumId w:val="10"/>
  </w:num>
  <w:num w:numId="11">
    <w:abstractNumId w:val="9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6D"/>
    <w:rsid w:val="000339A4"/>
    <w:rsid w:val="00043755"/>
    <w:rsid w:val="00044E6E"/>
    <w:rsid w:val="00091FD2"/>
    <w:rsid w:val="000A1515"/>
    <w:rsid w:val="000A77BD"/>
    <w:rsid w:val="000F7DF1"/>
    <w:rsid w:val="0012437C"/>
    <w:rsid w:val="00125144"/>
    <w:rsid w:val="0013162B"/>
    <w:rsid w:val="00133D03"/>
    <w:rsid w:val="00175940"/>
    <w:rsid w:val="001A62D8"/>
    <w:rsid w:val="001E4D1D"/>
    <w:rsid w:val="00207683"/>
    <w:rsid w:val="00215C80"/>
    <w:rsid w:val="00247441"/>
    <w:rsid w:val="0026646D"/>
    <w:rsid w:val="00292BFC"/>
    <w:rsid w:val="002B0343"/>
    <w:rsid w:val="0038415B"/>
    <w:rsid w:val="003F3EF0"/>
    <w:rsid w:val="00476D54"/>
    <w:rsid w:val="00484FD9"/>
    <w:rsid w:val="00486BAF"/>
    <w:rsid w:val="004966C7"/>
    <w:rsid w:val="004C76D2"/>
    <w:rsid w:val="004D669B"/>
    <w:rsid w:val="004D7F85"/>
    <w:rsid w:val="005145FB"/>
    <w:rsid w:val="00523AFA"/>
    <w:rsid w:val="00556EA0"/>
    <w:rsid w:val="00574368"/>
    <w:rsid w:val="005853FC"/>
    <w:rsid w:val="00595DE7"/>
    <w:rsid w:val="005E0ECA"/>
    <w:rsid w:val="00603768"/>
    <w:rsid w:val="0063070A"/>
    <w:rsid w:val="00641331"/>
    <w:rsid w:val="006539A4"/>
    <w:rsid w:val="0068368F"/>
    <w:rsid w:val="007765EB"/>
    <w:rsid w:val="007944F5"/>
    <w:rsid w:val="007B786B"/>
    <w:rsid w:val="007D59F7"/>
    <w:rsid w:val="007E6B79"/>
    <w:rsid w:val="008002A9"/>
    <w:rsid w:val="00824B99"/>
    <w:rsid w:val="00837411"/>
    <w:rsid w:val="00886BB6"/>
    <w:rsid w:val="008D2C8F"/>
    <w:rsid w:val="008E0789"/>
    <w:rsid w:val="00901C7E"/>
    <w:rsid w:val="009767BB"/>
    <w:rsid w:val="009900BD"/>
    <w:rsid w:val="009E209C"/>
    <w:rsid w:val="009F61F6"/>
    <w:rsid w:val="009F72AB"/>
    <w:rsid w:val="00A05FBC"/>
    <w:rsid w:val="00A25159"/>
    <w:rsid w:val="00A25535"/>
    <w:rsid w:val="00A439B7"/>
    <w:rsid w:val="00A51518"/>
    <w:rsid w:val="00A60C9D"/>
    <w:rsid w:val="00A83B19"/>
    <w:rsid w:val="00A937A1"/>
    <w:rsid w:val="00AA663B"/>
    <w:rsid w:val="00B42266"/>
    <w:rsid w:val="00BD0EF6"/>
    <w:rsid w:val="00BD2AE5"/>
    <w:rsid w:val="00BE0E1F"/>
    <w:rsid w:val="00BE1A01"/>
    <w:rsid w:val="00BE5DA5"/>
    <w:rsid w:val="00BF6DE8"/>
    <w:rsid w:val="00C65B95"/>
    <w:rsid w:val="00CB0095"/>
    <w:rsid w:val="00CC117B"/>
    <w:rsid w:val="00CC6ED1"/>
    <w:rsid w:val="00D009DF"/>
    <w:rsid w:val="00D2173A"/>
    <w:rsid w:val="00D242A7"/>
    <w:rsid w:val="00D36955"/>
    <w:rsid w:val="00D536C6"/>
    <w:rsid w:val="00D95861"/>
    <w:rsid w:val="00DE0A2C"/>
    <w:rsid w:val="00DE536D"/>
    <w:rsid w:val="00E04553"/>
    <w:rsid w:val="00E15E30"/>
    <w:rsid w:val="00E61900"/>
    <w:rsid w:val="00E706CA"/>
    <w:rsid w:val="00E711A4"/>
    <w:rsid w:val="00EC6CE7"/>
    <w:rsid w:val="00EF7210"/>
    <w:rsid w:val="00F0316F"/>
    <w:rsid w:val="00F72340"/>
    <w:rsid w:val="00FC0B82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4C5D"/>
  <w15:chartTrackingRefBased/>
  <w15:docId w15:val="{85CF4EAA-2C7E-4EB4-ABB4-7C3F45C8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E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5">
    <w:name w:val="Plain Table 5"/>
    <w:basedOn w:val="NormaleTabelle"/>
    <w:uiPriority w:val="45"/>
    <w:rsid w:val="00DE536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DE53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9F72A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5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5FBC"/>
  </w:style>
  <w:style w:type="paragraph" w:styleId="Fuzeile">
    <w:name w:val="footer"/>
    <w:basedOn w:val="Standard"/>
    <w:link w:val="FuzeileZchn"/>
    <w:uiPriority w:val="99"/>
    <w:unhideWhenUsed/>
    <w:rsid w:val="00A05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5FBC"/>
  </w:style>
  <w:style w:type="paragraph" w:styleId="KeinLeerraum">
    <w:name w:val="No Spacing"/>
    <w:uiPriority w:val="1"/>
    <w:qFormat/>
    <w:rsid w:val="00BD0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42DC2-D1ED-4299-A2FB-8FB9B77C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kh63wfd</dc:creator>
  <cp:keywords/>
  <dc:description/>
  <cp:lastModifiedBy>Monika Wimmer</cp:lastModifiedBy>
  <cp:revision>16</cp:revision>
  <dcterms:created xsi:type="dcterms:W3CDTF">2020-11-11T12:12:00Z</dcterms:created>
  <dcterms:modified xsi:type="dcterms:W3CDTF">2020-11-17T18:41:00Z</dcterms:modified>
</cp:coreProperties>
</file>